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A16D" w14:textId="2E383BCF" w:rsidR="00333FC8" w:rsidRDefault="002A7A2E" w:rsidP="009551A2">
      <w:pPr>
        <w:widowControl w:val="0"/>
        <w:spacing w:after="0" w:line="360" w:lineRule="auto"/>
        <w:ind w:left="-709"/>
        <w:jc w:val="center"/>
        <w:rPr>
          <w:rFonts w:ascii="PT Astra Serif" w:hAnsi="PT Astra Serif"/>
          <w:sz w:val="24"/>
          <w:szCs w:val="24"/>
        </w:rPr>
      </w:pPr>
      <w:r>
        <w:pict w14:anchorId="19EA0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5.25pt;height:600.75pt">
            <v:imagedata r:id="rId7" o:title=""/>
          </v:shape>
        </w:pict>
      </w:r>
    </w:p>
    <w:p w14:paraId="6C656919" w14:textId="1F97B43B" w:rsidR="00333FC8" w:rsidRPr="005756B8" w:rsidRDefault="00333FC8" w:rsidP="00A272D7">
      <w:pPr>
        <w:pageBreakBefore/>
        <w:widowControl w:val="0"/>
        <w:spacing w:after="0" w:line="360" w:lineRule="auto"/>
        <w:ind w:firstLine="709"/>
        <w:jc w:val="center"/>
        <w:rPr>
          <w:rFonts w:ascii="PT Astra Serif" w:hAnsi="PT Astra Serif"/>
          <w:b/>
          <w:sz w:val="24"/>
          <w:szCs w:val="24"/>
        </w:rPr>
      </w:pPr>
      <w:r w:rsidRPr="005756B8">
        <w:rPr>
          <w:rFonts w:ascii="PT Astra Serif" w:hAnsi="PT Astra Serif"/>
          <w:b/>
          <w:sz w:val="24"/>
          <w:szCs w:val="24"/>
        </w:rPr>
        <w:lastRenderedPageBreak/>
        <w:t>ОГЛАВЛЕНИЕ</w:t>
      </w:r>
    </w:p>
    <w:p w14:paraId="097DE291" w14:textId="77777777" w:rsidR="00333FC8" w:rsidRPr="005756B8" w:rsidRDefault="00333FC8" w:rsidP="00F63EDA">
      <w:pPr>
        <w:widowControl w:val="0"/>
        <w:spacing w:after="0" w:line="240" w:lineRule="auto"/>
        <w:ind w:firstLine="709"/>
        <w:jc w:val="both"/>
        <w:rPr>
          <w:rFonts w:ascii="PT Astra Serif" w:hAnsi="PT Astra Serif"/>
          <w:b/>
          <w:sz w:val="24"/>
          <w:szCs w:val="24"/>
        </w:rPr>
      </w:pPr>
    </w:p>
    <w:p w14:paraId="3D69792B" w14:textId="77777777" w:rsidR="00333FC8" w:rsidRPr="005756B8" w:rsidRDefault="00333FC8" w:rsidP="00F63EDA">
      <w:pPr>
        <w:pStyle w:val="11"/>
        <w:tabs>
          <w:tab w:val="right" w:leader="dot" w:pos="9345"/>
        </w:tabs>
        <w:spacing w:after="0" w:line="240" w:lineRule="auto"/>
        <w:rPr>
          <w:rFonts w:ascii="PT Astra Serif" w:hAnsi="PT Astra Serif"/>
          <w:noProof/>
          <w:sz w:val="24"/>
          <w:szCs w:val="24"/>
          <w:lang w:eastAsia="ru-RU"/>
        </w:rPr>
      </w:pPr>
      <w:r w:rsidRPr="005756B8">
        <w:rPr>
          <w:rFonts w:ascii="PT Astra Serif" w:hAnsi="PT Astra Serif"/>
          <w:b/>
          <w:sz w:val="24"/>
          <w:szCs w:val="24"/>
        </w:rPr>
        <w:fldChar w:fldCharType="begin"/>
      </w:r>
      <w:r w:rsidRPr="005756B8">
        <w:rPr>
          <w:rFonts w:ascii="PT Astra Serif" w:hAnsi="PT Astra Serif"/>
          <w:b/>
          <w:sz w:val="24"/>
          <w:szCs w:val="24"/>
        </w:rPr>
        <w:instrText xml:space="preserve"> TOC \o "1-4" \h \z \u </w:instrText>
      </w:r>
      <w:r w:rsidRPr="005756B8">
        <w:rPr>
          <w:rFonts w:ascii="PT Astra Serif" w:hAnsi="PT Astra Serif"/>
          <w:b/>
          <w:sz w:val="24"/>
          <w:szCs w:val="24"/>
        </w:rPr>
        <w:fldChar w:fldCharType="separate"/>
      </w:r>
    </w:p>
    <w:p w14:paraId="125A2BB5" w14:textId="77777777" w:rsidR="00333FC8" w:rsidRPr="005756B8" w:rsidRDefault="00000000" w:rsidP="00F63EDA">
      <w:pPr>
        <w:pStyle w:val="11"/>
        <w:tabs>
          <w:tab w:val="right" w:leader="dot" w:pos="9345"/>
        </w:tabs>
        <w:spacing w:after="0" w:line="240" w:lineRule="auto"/>
        <w:rPr>
          <w:rFonts w:ascii="PT Astra Serif" w:hAnsi="PT Astra Serif"/>
          <w:noProof/>
          <w:sz w:val="24"/>
          <w:szCs w:val="24"/>
        </w:rPr>
      </w:pPr>
      <w:hyperlink w:anchor="_Toc475204379" w:history="1">
        <w:r w:rsidR="00333FC8" w:rsidRPr="005756B8">
          <w:rPr>
            <w:rStyle w:val="af2"/>
            <w:rFonts w:ascii="PT Astra Serif" w:hAnsi="PT Astra Serif"/>
            <w:noProof/>
            <w:color w:val="auto"/>
            <w:sz w:val="24"/>
            <w:szCs w:val="24"/>
          </w:rPr>
          <w:t>1. ЦЕЛЕВОЙ РАЗДЕЛ</w:t>
        </w:r>
        <w:r w:rsidR="00333FC8" w:rsidRPr="005756B8">
          <w:rPr>
            <w:rFonts w:ascii="PT Astra Serif" w:hAnsi="PT Astra Serif"/>
            <w:noProof/>
            <w:webHidden/>
            <w:sz w:val="24"/>
            <w:szCs w:val="24"/>
          </w:rPr>
          <w:tab/>
        </w:r>
        <w:r w:rsidR="00333FC8" w:rsidRPr="005756B8">
          <w:rPr>
            <w:rFonts w:ascii="PT Astra Serif" w:hAnsi="PT Astra Serif"/>
            <w:noProof/>
            <w:webHidden/>
            <w:sz w:val="24"/>
            <w:szCs w:val="24"/>
          </w:rPr>
          <w:fldChar w:fldCharType="begin"/>
        </w:r>
        <w:r w:rsidR="00333FC8" w:rsidRPr="005756B8">
          <w:rPr>
            <w:rFonts w:ascii="PT Astra Serif" w:hAnsi="PT Astra Serif"/>
            <w:noProof/>
            <w:webHidden/>
            <w:sz w:val="24"/>
            <w:szCs w:val="24"/>
          </w:rPr>
          <w:instrText xml:space="preserve"> PAGEREF _Toc475204379 \h </w:instrText>
        </w:r>
        <w:r w:rsidR="00333FC8" w:rsidRPr="005756B8">
          <w:rPr>
            <w:rFonts w:ascii="PT Astra Serif" w:hAnsi="PT Astra Serif"/>
            <w:noProof/>
            <w:webHidden/>
            <w:sz w:val="24"/>
            <w:szCs w:val="24"/>
          </w:rPr>
        </w:r>
        <w:r w:rsidR="00333FC8" w:rsidRPr="005756B8">
          <w:rPr>
            <w:rFonts w:ascii="PT Astra Serif" w:hAnsi="PT Astra Serif"/>
            <w:noProof/>
            <w:webHidden/>
            <w:sz w:val="24"/>
            <w:szCs w:val="24"/>
          </w:rPr>
          <w:fldChar w:fldCharType="separate"/>
        </w:r>
        <w:r w:rsidR="00333FC8">
          <w:rPr>
            <w:rFonts w:ascii="PT Astra Serif" w:hAnsi="PT Astra Serif"/>
            <w:noProof/>
            <w:webHidden/>
            <w:sz w:val="24"/>
            <w:szCs w:val="24"/>
          </w:rPr>
          <w:t>3</w:t>
        </w:r>
        <w:r w:rsidR="00333FC8" w:rsidRPr="005756B8">
          <w:rPr>
            <w:rFonts w:ascii="PT Astra Serif" w:hAnsi="PT Astra Serif"/>
            <w:noProof/>
            <w:webHidden/>
            <w:sz w:val="24"/>
            <w:szCs w:val="24"/>
          </w:rPr>
          <w:fldChar w:fldCharType="end"/>
        </w:r>
      </w:hyperlink>
    </w:p>
    <w:p w14:paraId="284B845D" w14:textId="77777777" w:rsidR="00333FC8" w:rsidRPr="005756B8" w:rsidRDefault="00333FC8" w:rsidP="00235CA7">
      <w:pPr>
        <w:spacing w:after="0"/>
        <w:rPr>
          <w:rFonts w:ascii="PT Astra Serif" w:hAnsi="PT Astra Serif"/>
          <w:b/>
        </w:rPr>
      </w:pPr>
      <w:r w:rsidRPr="005756B8">
        <w:rPr>
          <w:rFonts w:ascii="PT Astra Serif" w:hAnsi="PT Astra Serif"/>
        </w:rPr>
        <w:t xml:space="preserve">    </w:t>
      </w:r>
      <w:r w:rsidRPr="005756B8">
        <w:rPr>
          <w:rFonts w:ascii="PT Astra Serif" w:hAnsi="PT Astra Serif"/>
          <w:b/>
        </w:rPr>
        <w:t>Обязательная часть.</w:t>
      </w:r>
    </w:p>
    <w:p w14:paraId="7421B3CE" w14:textId="77777777" w:rsidR="00333FC8" w:rsidRPr="005756B8" w:rsidRDefault="00000000" w:rsidP="005756B8">
      <w:pPr>
        <w:pStyle w:val="21"/>
        <w:rPr>
          <w:noProof/>
          <w:lang w:eastAsia="ru-RU"/>
        </w:rPr>
      </w:pPr>
      <w:hyperlink w:anchor="_Toc475204380" w:history="1">
        <w:r w:rsidR="00333FC8" w:rsidRPr="005756B8">
          <w:rPr>
            <w:rStyle w:val="af2"/>
            <w:noProof/>
            <w:color w:val="auto"/>
            <w:sz w:val="24"/>
            <w:szCs w:val="24"/>
          </w:rPr>
          <w:t>1.1. Пояснительная записка</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_Toc475204380 \h </w:instrText>
        </w:r>
        <w:r w:rsidR="00333FC8" w:rsidRPr="005756B8">
          <w:rPr>
            <w:noProof/>
            <w:webHidden/>
          </w:rPr>
        </w:r>
        <w:r w:rsidR="00333FC8" w:rsidRPr="005756B8">
          <w:rPr>
            <w:noProof/>
            <w:webHidden/>
          </w:rPr>
          <w:fldChar w:fldCharType="separate"/>
        </w:r>
        <w:r w:rsidR="00333FC8">
          <w:rPr>
            <w:noProof/>
            <w:webHidden/>
          </w:rPr>
          <w:t>3</w:t>
        </w:r>
        <w:r w:rsidR="00333FC8" w:rsidRPr="005756B8">
          <w:rPr>
            <w:noProof/>
            <w:webHidden/>
          </w:rPr>
          <w:fldChar w:fldCharType="end"/>
        </w:r>
      </w:hyperlink>
    </w:p>
    <w:p w14:paraId="4BFBE5BD" w14:textId="77777777" w:rsidR="00333FC8" w:rsidRPr="005756B8" w:rsidRDefault="00000000" w:rsidP="00F63EDA">
      <w:pPr>
        <w:pStyle w:val="31"/>
        <w:tabs>
          <w:tab w:val="right" w:leader="dot" w:pos="9345"/>
        </w:tabs>
        <w:spacing w:after="0" w:line="240" w:lineRule="auto"/>
        <w:rPr>
          <w:rFonts w:ascii="PT Astra Serif" w:hAnsi="PT Astra Serif"/>
          <w:noProof/>
          <w:sz w:val="24"/>
          <w:szCs w:val="24"/>
          <w:lang w:eastAsia="ru-RU"/>
        </w:rPr>
      </w:pPr>
      <w:hyperlink w:anchor="_Toc475204381" w:history="1">
        <w:r w:rsidR="00333FC8" w:rsidRPr="005756B8">
          <w:rPr>
            <w:rStyle w:val="af2"/>
            <w:rFonts w:ascii="PT Astra Serif" w:hAnsi="PT Astra Serif"/>
            <w:noProof/>
            <w:color w:val="auto"/>
            <w:sz w:val="24"/>
            <w:szCs w:val="24"/>
          </w:rPr>
          <w:t>1.1.1. Цели и задачи Программы</w:t>
        </w:r>
        <w:r w:rsidR="00333FC8" w:rsidRPr="005756B8">
          <w:rPr>
            <w:rFonts w:ascii="PT Astra Serif" w:hAnsi="PT Astra Serif"/>
            <w:noProof/>
            <w:webHidden/>
            <w:sz w:val="24"/>
            <w:szCs w:val="24"/>
          </w:rPr>
          <w:tab/>
        </w:r>
        <w:r w:rsidR="00333FC8" w:rsidRPr="005756B8">
          <w:rPr>
            <w:rFonts w:ascii="PT Astra Serif" w:hAnsi="PT Astra Serif"/>
            <w:b/>
            <w:noProof/>
            <w:webHidden/>
            <w:sz w:val="24"/>
            <w:szCs w:val="24"/>
          </w:rPr>
          <w:fldChar w:fldCharType="begin"/>
        </w:r>
        <w:r w:rsidR="00333FC8" w:rsidRPr="005756B8">
          <w:rPr>
            <w:rFonts w:ascii="PT Astra Serif" w:hAnsi="PT Astra Serif"/>
            <w:b/>
            <w:noProof/>
            <w:webHidden/>
            <w:sz w:val="24"/>
            <w:szCs w:val="24"/>
          </w:rPr>
          <w:instrText xml:space="preserve"> PAGEREF _Toc475204381 \h </w:instrText>
        </w:r>
        <w:r w:rsidR="00333FC8" w:rsidRPr="005756B8">
          <w:rPr>
            <w:rFonts w:ascii="PT Astra Serif" w:hAnsi="PT Astra Serif"/>
            <w:b/>
            <w:noProof/>
            <w:webHidden/>
            <w:sz w:val="24"/>
            <w:szCs w:val="24"/>
          </w:rPr>
        </w:r>
        <w:r w:rsidR="00333FC8" w:rsidRPr="005756B8">
          <w:rPr>
            <w:rFonts w:ascii="PT Astra Serif" w:hAnsi="PT Astra Serif"/>
            <w:b/>
            <w:noProof/>
            <w:webHidden/>
            <w:sz w:val="24"/>
            <w:szCs w:val="24"/>
          </w:rPr>
          <w:fldChar w:fldCharType="separate"/>
        </w:r>
        <w:r w:rsidR="00333FC8">
          <w:rPr>
            <w:rFonts w:ascii="PT Astra Serif" w:hAnsi="PT Astra Serif"/>
            <w:b/>
            <w:noProof/>
            <w:webHidden/>
            <w:sz w:val="24"/>
            <w:szCs w:val="24"/>
          </w:rPr>
          <w:t>3</w:t>
        </w:r>
        <w:r w:rsidR="00333FC8" w:rsidRPr="005756B8">
          <w:rPr>
            <w:rFonts w:ascii="PT Astra Serif" w:hAnsi="PT Astra Serif"/>
            <w:b/>
            <w:noProof/>
            <w:webHidden/>
            <w:sz w:val="24"/>
            <w:szCs w:val="24"/>
          </w:rPr>
          <w:fldChar w:fldCharType="end"/>
        </w:r>
      </w:hyperlink>
    </w:p>
    <w:p w14:paraId="19A95FE6" w14:textId="77777777" w:rsidR="00333FC8" w:rsidRPr="005756B8" w:rsidRDefault="00000000" w:rsidP="00F63EDA">
      <w:pPr>
        <w:pStyle w:val="31"/>
        <w:tabs>
          <w:tab w:val="right" w:leader="dot" w:pos="9345"/>
        </w:tabs>
        <w:spacing w:after="0" w:line="240" w:lineRule="auto"/>
        <w:rPr>
          <w:rFonts w:ascii="PT Astra Serif" w:hAnsi="PT Astra Serif"/>
          <w:noProof/>
          <w:sz w:val="24"/>
          <w:szCs w:val="24"/>
          <w:lang w:eastAsia="ru-RU"/>
        </w:rPr>
      </w:pPr>
      <w:hyperlink w:anchor="_Toc475204382" w:history="1">
        <w:r w:rsidR="00333FC8" w:rsidRPr="005756B8">
          <w:rPr>
            <w:rStyle w:val="af2"/>
            <w:rFonts w:ascii="PT Astra Serif" w:hAnsi="PT Astra Serif"/>
            <w:noProof/>
            <w:color w:val="auto"/>
            <w:sz w:val="24"/>
            <w:szCs w:val="24"/>
          </w:rPr>
          <w:t xml:space="preserve">1.1.2. Принципы и подходы к формированию Программы </w:t>
        </w:r>
        <w:r w:rsidR="00333FC8" w:rsidRPr="005756B8">
          <w:rPr>
            <w:rFonts w:ascii="PT Astra Serif" w:hAnsi="PT Astra Serif"/>
            <w:noProof/>
            <w:webHidden/>
            <w:sz w:val="24"/>
            <w:szCs w:val="24"/>
          </w:rPr>
          <w:t>……………………………...</w:t>
        </w:r>
        <w:r w:rsidR="00333FC8" w:rsidRPr="005756B8">
          <w:rPr>
            <w:rFonts w:ascii="PT Astra Serif" w:hAnsi="PT Astra Serif"/>
            <w:b/>
            <w:noProof/>
            <w:webHidden/>
            <w:sz w:val="24"/>
            <w:szCs w:val="24"/>
          </w:rPr>
          <w:t>4</w:t>
        </w:r>
      </w:hyperlink>
    </w:p>
    <w:p w14:paraId="11D0C509" w14:textId="77777777" w:rsidR="00333FC8" w:rsidRPr="005756B8" w:rsidRDefault="00000000" w:rsidP="005756B8">
      <w:pPr>
        <w:pStyle w:val="21"/>
        <w:rPr>
          <w:noProof/>
          <w:lang w:eastAsia="ru-RU"/>
        </w:rPr>
      </w:pPr>
      <w:hyperlink w:anchor="_Toc475204383" w:history="1">
        <w:r w:rsidR="00333FC8" w:rsidRPr="005756B8">
          <w:rPr>
            <w:rStyle w:val="af2"/>
            <w:noProof/>
            <w:color w:val="auto"/>
            <w:sz w:val="24"/>
            <w:szCs w:val="24"/>
          </w:rPr>
          <w:t>1.2. Планируемые результаты</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_Toc475204383 \h </w:instrText>
        </w:r>
        <w:r w:rsidR="00333FC8" w:rsidRPr="005756B8">
          <w:rPr>
            <w:noProof/>
            <w:webHidden/>
          </w:rPr>
        </w:r>
        <w:r w:rsidR="00333FC8" w:rsidRPr="005756B8">
          <w:rPr>
            <w:noProof/>
            <w:webHidden/>
          </w:rPr>
          <w:fldChar w:fldCharType="separate"/>
        </w:r>
        <w:r w:rsidR="00333FC8">
          <w:rPr>
            <w:noProof/>
            <w:webHidden/>
          </w:rPr>
          <w:t>5</w:t>
        </w:r>
        <w:r w:rsidR="00333FC8" w:rsidRPr="005756B8">
          <w:rPr>
            <w:noProof/>
            <w:webHidden/>
          </w:rPr>
          <w:fldChar w:fldCharType="end"/>
        </w:r>
      </w:hyperlink>
    </w:p>
    <w:p w14:paraId="1123B2E1" w14:textId="77777777" w:rsidR="00333FC8" w:rsidRPr="005756B8" w:rsidRDefault="00000000" w:rsidP="00F63EDA">
      <w:pPr>
        <w:pStyle w:val="31"/>
        <w:tabs>
          <w:tab w:val="right" w:leader="dot" w:pos="9345"/>
        </w:tabs>
        <w:spacing w:after="0" w:line="240" w:lineRule="auto"/>
        <w:rPr>
          <w:rFonts w:ascii="PT Astra Serif" w:hAnsi="PT Astra Serif"/>
          <w:noProof/>
          <w:sz w:val="24"/>
          <w:szCs w:val="24"/>
          <w:lang w:eastAsia="ru-RU"/>
        </w:rPr>
      </w:pPr>
      <w:hyperlink w:anchor="_Toc475204384" w:history="1">
        <w:r w:rsidR="00333FC8" w:rsidRPr="005756B8">
          <w:rPr>
            <w:rStyle w:val="af2"/>
            <w:rFonts w:ascii="PT Astra Serif" w:hAnsi="PT Astra Serif"/>
            <w:noProof/>
            <w:color w:val="auto"/>
            <w:sz w:val="24"/>
            <w:szCs w:val="24"/>
          </w:rPr>
          <w:t xml:space="preserve">1.2.1. </w:t>
        </w:r>
      </w:hyperlink>
      <w:r w:rsidR="00333FC8" w:rsidRPr="005756B8">
        <w:rPr>
          <w:rFonts w:ascii="PT Astra Serif" w:hAnsi="PT Astra Serif"/>
        </w:rPr>
        <w:t xml:space="preserve"> </w:t>
      </w:r>
      <w:r w:rsidR="00333FC8" w:rsidRPr="005756B8">
        <w:rPr>
          <w:rFonts w:ascii="PT Astra Serif" w:hAnsi="PT Astra Serif"/>
          <w:noProof/>
          <w:sz w:val="24"/>
          <w:szCs w:val="24"/>
        </w:rPr>
        <w:t>Целевые ориентиры раннего возраста……………………………………………...</w:t>
      </w:r>
      <w:r w:rsidR="00333FC8" w:rsidRPr="005756B8">
        <w:rPr>
          <w:rFonts w:ascii="PT Astra Serif" w:hAnsi="PT Astra Serif"/>
          <w:b/>
          <w:noProof/>
          <w:sz w:val="24"/>
          <w:szCs w:val="24"/>
        </w:rPr>
        <w:t>5</w:t>
      </w:r>
    </w:p>
    <w:p w14:paraId="21921597" w14:textId="77777777" w:rsidR="00333FC8" w:rsidRPr="005756B8" w:rsidRDefault="00000000" w:rsidP="00F63EDA">
      <w:pPr>
        <w:pStyle w:val="31"/>
        <w:tabs>
          <w:tab w:val="right" w:leader="dot" w:pos="9345"/>
        </w:tabs>
        <w:spacing w:after="0" w:line="240" w:lineRule="auto"/>
        <w:rPr>
          <w:rFonts w:ascii="PT Astra Serif" w:hAnsi="PT Astra Serif"/>
          <w:noProof/>
          <w:sz w:val="24"/>
          <w:szCs w:val="24"/>
          <w:lang w:eastAsia="ru-RU"/>
        </w:rPr>
      </w:pPr>
      <w:hyperlink w:anchor="_Toc475204386" w:history="1">
        <w:r w:rsidR="00333FC8" w:rsidRPr="005756B8">
          <w:rPr>
            <w:rStyle w:val="af2"/>
            <w:rFonts w:ascii="PT Astra Serif" w:hAnsi="PT Astra Serif"/>
            <w:noProof/>
            <w:color w:val="auto"/>
            <w:sz w:val="24"/>
            <w:szCs w:val="24"/>
          </w:rPr>
          <w:t>1.2.4. Целевые ориентиры дошкольного возраста</w:t>
        </w:r>
        <w:r w:rsidR="00333FC8" w:rsidRPr="005756B8">
          <w:rPr>
            <w:rFonts w:ascii="PT Astra Serif" w:hAnsi="PT Astra Serif"/>
            <w:noProof/>
            <w:webHidden/>
            <w:sz w:val="24"/>
            <w:szCs w:val="24"/>
          </w:rPr>
          <w:tab/>
        </w:r>
        <w:r w:rsidR="00333FC8" w:rsidRPr="005756B8">
          <w:rPr>
            <w:rFonts w:ascii="PT Astra Serif" w:hAnsi="PT Astra Serif"/>
            <w:b/>
            <w:noProof/>
            <w:webHidden/>
            <w:sz w:val="24"/>
            <w:szCs w:val="24"/>
          </w:rPr>
          <w:t>6</w:t>
        </w:r>
      </w:hyperlink>
    </w:p>
    <w:p w14:paraId="7C531001" w14:textId="77777777" w:rsidR="00333FC8" w:rsidRPr="005756B8" w:rsidRDefault="00000000" w:rsidP="00F63EDA">
      <w:pPr>
        <w:pStyle w:val="31"/>
        <w:tabs>
          <w:tab w:val="right" w:leader="dot" w:pos="9345"/>
        </w:tabs>
        <w:spacing w:after="0" w:line="240" w:lineRule="auto"/>
        <w:rPr>
          <w:rFonts w:ascii="PT Astra Serif" w:hAnsi="PT Astra Serif"/>
          <w:noProof/>
          <w:sz w:val="24"/>
          <w:szCs w:val="24"/>
          <w:lang w:eastAsia="ru-RU"/>
        </w:rPr>
      </w:pPr>
      <w:hyperlink w:anchor="_Toc475204387" w:history="1">
        <w:r w:rsidR="00333FC8" w:rsidRPr="005756B8">
          <w:rPr>
            <w:rStyle w:val="af2"/>
            <w:rFonts w:ascii="PT Astra Serif" w:hAnsi="PT Astra Serif"/>
            <w:noProof/>
            <w:color w:val="auto"/>
            <w:sz w:val="24"/>
            <w:szCs w:val="24"/>
          </w:rPr>
          <w:t>1.2.5. Целевые ориентиры на этапе завершения освоения Программы</w:t>
        </w:r>
        <w:r w:rsidR="00333FC8" w:rsidRPr="005756B8">
          <w:rPr>
            <w:rFonts w:ascii="PT Astra Serif" w:hAnsi="PT Astra Serif"/>
            <w:noProof/>
            <w:webHidden/>
            <w:sz w:val="24"/>
            <w:szCs w:val="24"/>
          </w:rPr>
          <w:tab/>
        </w:r>
        <w:r w:rsidR="00333FC8" w:rsidRPr="005756B8">
          <w:rPr>
            <w:rFonts w:ascii="PT Astra Serif" w:hAnsi="PT Astra Serif"/>
            <w:b/>
            <w:noProof/>
            <w:webHidden/>
            <w:sz w:val="24"/>
            <w:szCs w:val="24"/>
          </w:rPr>
          <w:fldChar w:fldCharType="begin"/>
        </w:r>
        <w:r w:rsidR="00333FC8" w:rsidRPr="005756B8">
          <w:rPr>
            <w:rFonts w:ascii="PT Astra Serif" w:hAnsi="PT Astra Serif"/>
            <w:b/>
            <w:noProof/>
            <w:webHidden/>
            <w:sz w:val="24"/>
            <w:szCs w:val="24"/>
          </w:rPr>
          <w:instrText xml:space="preserve"> PAGEREF _Toc475204387 \h </w:instrText>
        </w:r>
        <w:r w:rsidR="00333FC8" w:rsidRPr="005756B8">
          <w:rPr>
            <w:rFonts w:ascii="PT Astra Serif" w:hAnsi="PT Astra Serif"/>
            <w:b/>
            <w:noProof/>
            <w:webHidden/>
            <w:sz w:val="24"/>
            <w:szCs w:val="24"/>
          </w:rPr>
        </w:r>
        <w:r w:rsidR="00333FC8" w:rsidRPr="005756B8">
          <w:rPr>
            <w:rFonts w:ascii="PT Astra Serif" w:hAnsi="PT Astra Serif"/>
            <w:b/>
            <w:noProof/>
            <w:webHidden/>
            <w:sz w:val="24"/>
            <w:szCs w:val="24"/>
          </w:rPr>
          <w:fldChar w:fldCharType="separate"/>
        </w:r>
        <w:r w:rsidR="00333FC8">
          <w:rPr>
            <w:rFonts w:ascii="PT Astra Serif" w:hAnsi="PT Astra Serif"/>
            <w:b/>
            <w:noProof/>
            <w:webHidden/>
            <w:sz w:val="24"/>
            <w:szCs w:val="24"/>
          </w:rPr>
          <w:t>9</w:t>
        </w:r>
        <w:r w:rsidR="00333FC8" w:rsidRPr="005756B8">
          <w:rPr>
            <w:rFonts w:ascii="PT Astra Serif" w:hAnsi="PT Astra Serif"/>
            <w:b/>
            <w:noProof/>
            <w:webHidden/>
            <w:sz w:val="24"/>
            <w:szCs w:val="24"/>
          </w:rPr>
          <w:fldChar w:fldCharType="end"/>
        </w:r>
      </w:hyperlink>
    </w:p>
    <w:p w14:paraId="1999E183" w14:textId="77777777" w:rsidR="00333FC8" w:rsidRPr="005756B8" w:rsidRDefault="00333FC8" w:rsidP="005756B8">
      <w:pPr>
        <w:pStyle w:val="21"/>
      </w:pPr>
      <w:r w:rsidRPr="005756B8">
        <w:t>Часть, формируемая участниками образовательных отношений</w:t>
      </w:r>
    </w:p>
    <w:p w14:paraId="3F6D2ED7" w14:textId="77777777" w:rsidR="00333FC8" w:rsidRPr="005756B8" w:rsidRDefault="00000000" w:rsidP="005756B8">
      <w:pPr>
        <w:pStyle w:val="21"/>
        <w:rPr>
          <w:noProof/>
          <w:lang w:eastAsia="ru-RU"/>
        </w:rPr>
      </w:pPr>
      <w:hyperlink w:anchor="_Toc475204388" w:history="1">
        <w:r w:rsidR="00333FC8" w:rsidRPr="005756B8">
          <w:rPr>
            <w:rStyle w:val="af2"/>
            <w:noProof/>
            <w:color w:val="auto"/>
            <w:sz w:val="24"/>
            <w:szCs w:val="24"/>
          </w:rPr>
          <w:t>1.3. Развивающее оценивание качества образовательной деятельности по Программе</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_Toc475204388 \h </w:instrText>
        </w:r>
        <w:r w:rsidR="00333FC8" w:rsidRPr="005756B8">
          <w:rPr>
            <w:noProof/>
            <w:webHidden/>
          </w:rPr>
        </w:r>
        <w:r w:rsidR="00333FC8" w:rsidRPr="005756B8">
          <w:rPr>
            <w:noProof/>
            <w:webHidden/>
          </w:rPr>
          <w:fldChar w:fldCharType="separate"/>
        </w:r>
        <w:r w:rsidR="00333FC8">
          <w:rPr>
            <w:noProof/>
            <w:webHidden/>
          </w:rPr>
          <w:t>11</w:t>
        </w:r>
        <w:r w:rsidR="00333FC8" w:rsidRPr="005756B8">
          <w:rPr>
            <w:noProof/>
            <w:webHidden/>
          </w:rPr>
          <w:fldChar w:fldCharType="end"/>
        </w:r>
      </w:hyperlink>
    </w:p>
    <w:p w14:paraId="5AAAB62F" w14:textId="77777777" w:rsidR="00333FC8" w:rsidRPr="005756B8" w:rsidRDefault="00000000" w:rsidP="00F63EDA">
      <w:pPr>
        <w:pStyle w:val="11"/>
        <w:tabs>
          <w:tab w:val="right" w:leader="dot" w:pos="9345"/>
        </w:tabs>
        <w:spacing w:after="0" w:line="240" w:lineRule="auto"/>
        <w:rPr>
          <w:rFonts w:ascii="PT Astra Serif" w:hAnsi="PT Astra Serif"/>
          <w:noProof/>
          <w:sz w:val="24"/>
          <w:szCs w:val="24"/>
        </w:rPr>
      </w:pPr>
      <w:hyperlink w:anchor="_Toc475204389" w:history="1">
        <w:r w:rsidR="00333FC8" w:rsidRPr="005756B8">
          <w:rPr>
            <w:rStyle w:val="af2"/>
            <w:rFonts w:ascii="PT Astra Serif" w:hAnsi="PT Astra Serif"/>
            <w:noProof/>
            <w:color w:val="auto"/>
            <w:sz w:val="24"/>
            <w:szCs w:val="24"/>
          </w:rPr>
          <w:t>2. СОДЕРЖАТЕЛЬНЫЙ РАЗДЕЛ</w:t>
        </w:r>
        <w:r w:rsidR="00333FC8" w:rsidRPr="005756B8">
          <w:rPr>
            <w:rFonts w:ascii="PT Astra Serif" w:hAnsi="PT Astra Serif"/>
            <w:noProof/>
            <w:webHidden/>
            <w:sz w:val="24"/>
            <w:szCs w:val="24"/>
          </w:rPr>
          <w:tab/>
        </w:r>
        <w:r w:rsidR="00333FC8" w:rsidRPr="005756B8">
          <w:rPr>
            <w:rFonts w:ascii="PT Astra Serif" w:hAnsi="PT Astra Serif"/>
            <w:noProof/>
            <w:webHidden/>
            <w:sz w:val="24"/>
            <w:szCs w:val="24"/>
          </w:rPr>
          <w:fldChar w:fldCharType="begin"/>
        </w:r>
        <w:r w:rsidR="00333FC8" w:rsidRPr="005756B8">
          <w:rPr>
            <w:rFonts w:ascii="PT Astra Serif" w:hAnsi="PT Astra Serif"/>
            <w:noProof/>
            <w:webHidden/>
            <w:sz w:val="24"/>
            <w:szCs w:val="24"/>
          </w:rPr>
          <w:instrText xml:space="preserve"> PAGEREF _Toc475204389 \h </w:instrText>
        </w:r>
        <w:r w:rsidR="00333FC8" w:rsidRPr="005756B8">
          <w:rPr>
            <w:rFonts w:ascii="PT Astra Serif" w:hAnsi="PT Astra Serif"/>
            <w:noProof/>
            <w:webHidden/>
            <w:sz w:val="24"/>
            <w:szCs w:val="24"/>
          </w:rPr>
        </w:r>
        <w:r w:rsidR="00333FC8" w:rsidRPr="005756B8">
          <w:rPr>
            <w:rFonts w:ascii="PT Astra Serif" w:hAnsi="PT Astra Serif"/>
            <w:noProof/>
            <w:webHidden/>
            <w:sz w:val="24"/>
            <w:szCs w:val="24"/>
          </w:rPr>
          <w:fldChar w:fldCharType="separate"/>
        </w:r>
        <w:r w:rsidR="00333FC8">
          <w:rPr>
            <w:rFonts w:ascii="PT Astra Serif" w:hAnsi="PT Astra Serif"/>
            <w:noProof/>
            <w:webHidden/>
            <w:sz w:val="24"/>
            <w:szCs w:val="24"/>
          </w:rPr>
          <w:t>14</w:t>
        </w:r>
        <w:r w:rsidR="00333FC8" w:rsidRPr="005756B8">
          <w:rPr>
            <w:rFonts w:ascii="PT Astra Serif" w:hAnsi="PT Astra Serif"/>
            <w:noProof/>
            <w:webHidden/>
            <w:sz w:val="24"/>
            <w:szCs w:val="24"/>
          </w:rPr>
          <w:fldChar w:fldCharType="end"/>
        </w:r>
      </w:hyperlink>
    </w:p>
    <w:p w14:paraId="621C1F3C" w14:textId="77777777" w:rsidR="00333FC8" w:rsidRPr="005756B8" w:rsidRDefault="00333FC8" w:rsidP="007061F7">
      <w:pPr>
        <w:spacing w:after="0"/>
        <w:rPr>
          <w:rFonts w:ascii="PT Astra Serif" w:hAnsi="PT Astra Serif"/>
          <w:b/>
          <w:sz w:val="24"/>
          <w:szCs w:val="24"/>
        </w:rPr>
      </w:pPr>
      <w:r w:rsidRPr="005756B8">
        <w:rPr>
          <w:rFonts w:ascii="PT Astra Serif" w:hAnsi="PT Astra Serif"/>
          <w:b/>
          <w:sz w:val="24"/>
          <w:szCs w:val="24"/>
        </w:rPr>
        <w:t>Обязательная часть</w:t>
      </w:r>
    </w:p>
    <w:p w14:paraId="6BE72BCB" w14:textId="77777777" w:rsidR="00333FC8" w:rsidRPr="005756B8" w:rsidRDefault="00000000" w:rsidP="005756B8">
      <w:pPr>
        <w:pStyle w:val="21"/>
        <w:rPr>
          <w:noProof/>
          <w:lang w:eastAsia="ru-RU"/>
        </w:rPr>
      </w:pPr>
      <w:hyperlink w:anchor="_Toc475204390" w:history="1">
        <w:r w:rsidR="00333FC8" w:rsidRPr="005756B8">
          <w:rPr>
            <w:rStyle w:val="af2"/>
            <w:noProof/>
            <w:color w:val="auto"/>
            <w:sz w:val="24"/>
            <w:szCs w:val="24"/>
          </w:rPr>
          <w:t>2.1. Общие положения</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_Toc475204390 \h </w:instrText>
        </w:r>
        <w:r w:rsidR="00333FC8" w:rsidRPr="005756B8">
          <w:rPr>
            <w:noProof/>
            <w:webHidden/>
          </w:rPr>
        </w:r>
        <w:r w:rsidR="00333FC8" w:rsidRPr="005756B8">
          <w:rPr>
            <w:noProof/>
            <w:webHidden/>
          </w:rPr>
          <w:fldChar w:fldCharType="separate"/>
        </w:r>
        <w:r w:rsidR="00333FC8">
          <w:rPr>
            <w:noProof/>
            <w:webHidden/>
          </w:rPr>
          <w:t>14</w:t>
        </w:r>
        <w:r w:rsidR="00333FC8" w:rsidRPr="005756B8">
          <w:rPr>
            <w:noProof/>
            <w:webHidden/>
          </w:rPr>
          <w:fldChar w:fldCharType="end"/>
        </w:r>
      </w:hyperlink>
    </w:p>
    <w:p w14:paraId="1E87F346" w14:textId="77777777" w:rsidR="00333FC8" w:rsidRPr="005756B8" w:rsidRDefault="00000000" w:rsidP="005756B8">
      <w:pPr>
        <w:pStyle w:val="21"/>
        <w:rPr>
          <w:noProof/>
          <w:lang w:eastAsia="ru-RU"/>
        </w:rPr>
      </w:pPr>
      <w:hyperlink w:anchor="_Toc475204391" w:history="1">
        <w:r w:rsidR="00333FC8" w:rsidRPr="005756B8">
          <w:rPr>
            <w:rStyle w:val="af2"/>
            <w:noProof/>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_Toc475204391 \h </w:instrText>
        </w:r>
        <w:r w:rsidR="00333FC8" w:rsidRPr="005756B8">
          <w:rPr>
            <w:noProof/>
            <w:webHidden/>
          </w:rPr>
        </w:r>
        <w:r w:rsidR="00333FC8" w:rsidRPr="005756B8">
          <w:rPr>
            <w:noProof/>
            <w:webHidden/>
          </w:rPr>
          <w:fldChar w:fldCharType="separate"/>
        </w:r>
        <w:r w:rsidR="00333FC8">
          <w:rPr>
            <w:noProof/>
            <w:webHidden/>
          </w:rPr>
          <w:t>15</w:t>
        </w:r>
        <w:r w:rsidR="00333FC8" w:rsidRPr="005756B8">
          <w:rPr>
            <w:noProof/>
            <w:webHidden/>
          </w:rPr>
          <w:fldChar w:fldCharType="end"/>
        </w:r>
      </w:hyperlink>
    </w:p>
    <w:p w14:paraId="608C86E4" w14:textId="77777777" w:rsidR="00333FC8" w:rsidRPr="005756B8" w:rsidRDefault="00000000" w:rsidP="00F63EDA">
      <w:pPr>
        <w:pStyle w:val="31"/>
        <w:tabs>
          <w:tab w:val="right" w:leader="dot" w:pos="9345"/>
        </w:tabs>
        <w:spacing w:after="0" w:line="240" w:lineRule="auto"/>
        <w:rPr>
          <w:rFonts w:ascii="PT Astra Serif" w:hAnsi="PT Astra Serif"/>
          <w:noProof/>
          <w:sz w:val="24"/>
          <w:szCs w:val="24"/>
          <w:lang w:eastAsia="ru-RU"/>
        </w:rPr>
      </w:pPr>
      <w:hyperlink w:anchor="_Toc475204394" w:history="1">
        <w:r w:rsidR="00333FC8" w:rsidRPr="005756B8">
          <w:rPr>
            <w:rStyle w:val="af2"/>
            <w:rFonts w:ascii="PT Astra Serif" w:hAnsi="PT Astra Serif"/>
            <w:noProof/>
            <w:color w:val="auto"/>
            <w:sz w:val="24"/>
            <w:szCs w:val="24"/>
          </w:rPr>
          <w:t>2.2.1.2. Ранний возраст (1 – 3 года)</w:t>
        </w:r>
        <w:r w:rsidR="00333FC8" w:rsidRPr="005756B8">
          <w:rPr>
            <w:rFonts w:ascii="PT Astra Serif" w:hAnsi="PT Astra Serif"/>
            <w:noProof/>
            <w:webHidden/>
            <w:sz w:val="24"/>
            <w:szCs w:val="24"/>
          </w:rPr>
          <w:tab/>
        </w:r>
        <w:r w:rsidR="00333FC8" w:rsidRPr="005756B8">
          <w:rPr>
            <w:rFonts w:ascii="PT Astra Serif" w:hAnsi="PT Astra Serif"/>
            <w:b/>
            <w:noProof/>
            <w:webHidden/>
            <w:sz w:val="24"/>
            <w:szCs w:val="24"/>
          </w:rPr>
          <w:fldChar w:fldCharType="begin"/>
        </w:r>
        <w:r w:rsidR="00333FC8" w:rsidRPr="005756B8">
          <w:rPr>
            <w:rFonts w:ascii="PT Astra Serif" w:hAnsi="PT Astra Serif"/>
            <w:b/>
            <w:noProof/>
            <w:webHidden/>
            <w:sz w:val="24"/>
            <w:szCs w:val="24"/>
          </w:rPr>
          <w:instrText xml:space="preserve"> PAGEREF _Toc475204394 \h </w:instrText>
        </w:r>
        <w:r w:rsidR="00333FC8" w:rsidRPr="005756B8">
          <w:rPr>
            <w:rFonts w:ascii="PT Astra Serif" w:hAnsi="PT Astra Serif"/>
            <w:b/>
            <w:noProof/>
            <w:webHidden/>
            <w:sz w:val="24"/>
            <w:szCs w:val="24"/>
          </w:rPr>
        </w:r>
        <w:r w:rsidR="00333FC8" w:rsidRPr="005756B8">
          <w:rPr>
            <w:rFonts w:ascii="PT Astra Serif" w:hAnsi="PT Astra Serif"/>
            <w:b/>
            <w:noProof/>
            <w:webHidden/>
            <w:sz w:val="24"/>
            <w:szCs w:val="24"/>
          </w:rPr>
          <w:fldChar w:fldCharType="separate"/>
        </w:r>
        <w:r w:rsidR="00333FC8">
          <w:rPr>
            <w:rFonts w:ascii="PT Astra Serif" w:hAnsi="PT Astra Serif"/>
            <w:b/>
            <w:noProof/>
            <w:webHidden/>
            <w:sz w:val="24"/>
            <w:szCs w:val="24"/>
          </w:rPr>
          <w:t>15</w:t>
        </w:r>
        <w:r w:rsidR="00333FC8" w:rsidRPr="005756B8">
          <w:rPr>
            <w:rFonts w:ascii="PT Astra Serif" w:hAnsi="PT Astra Serif"/>
            <w:b/>
            <w:noProof/>
            <w:webHidden/>
            <w:sz w:val="24"/>
            <w:szCs w:val="24"/>
          </w:rPr>
          <w:fldChar w:fldCharType="end"/>
        </w:r>
      </w:hyperlink>
    </w:p>
    <w:p w14:paraId="0A1FB717" w14:textId="77777777" w:rsidR="00333FC8" w:rsidRPr="005756B8" w:rsidRDefault="00000000" w:rsidP="00F63EDA">
      <w:pPr>
        <w:pStyle w:val="31"/>
        <w:tabs>
          <w:tab w:val="right" w:leader="dot" w:pos="9345"/>
        </w:tabs>
        <w:spacing w:after="0" w:line="240" w:lineRule="auto"/>
        <w:rPr>
          <w:rFonts w:ascii="PT Astra Serif" w:hAnsi="PT Astra Serif"/>
          <w:noProof/>
          <w:sz w:val="24"/>
          <w:szCs w:val="24"/>
          <w:lang w:eastAsia="ru-RU"/>
        </w:rPr>
      </w:pPr>
      <w:hyperlink w:anchor="_Toc475204395" w:history="1">
        <w:r w:rsidR="00333FC8" w:rsidRPr="005756B8">
          <w:rPr>
            <w:rStyle w:val="af2"/>
            <w:rFonts w:ascii="PT Astra Serif" w:hAnsi="PT Astra Serif"/>
            <w:noProof/>
            <w:color w:val="auto"/>
            <w:sz w:val="24"/>
            <w:szCs w:val="24"/>
          </w:rPr>
          <w:t>2.2.2. Дошкольный возраст</w:t>
        </w:r>
        <w:r w:rsidR="00333FC8" w:rsidRPr="005756B8">
          <w:rPr>
            <w:rFonts w:ascii="PT Astra Serif" w:hAnsi="PT Astra Serif"/>
            <w:noProof/>
            <w:webHidden/>
            <w:sz w:val="24"/>
            <w:szCs w:val="24"/>
          </w:rPr>
          <w:tab/>
        </w:r>
        <w:r w:rsidR="00333FC8" w:rsidRPr="005756B8">
          <w:rPr>
            <w:rFonts w:ascii="PT Astra Serif" w:hAnsi="PT Astra Serif"/>
            <w:b/>
            <w:noProof/>
            <w:webHidden/>
            <w:sz w:val="24"/>
            <w:szCs w:val="24"/>
          </w:rPr>
          <w:fldChar w:fldCharType="begin"/>
        </w:r>
        <w:r w:rsidR="00333FC8" w:rsidRPr="005756B8">
          <w:rPr>
            <w:rFonts w:ascii="PT Astra Serif" w:hAnsi="PT Astra Serif"/>
            <w:b/>
            <w:noProof/>
            <w:webHidden/>
            <w:sz w:val="24"/>
            <w:szCs w:val="24"/>
          </w:rPr>
          <w:instrText xml:space="preserve"> PAGEREF _Toc475204395 \h </w:instrText>
        </w:r>
        <w:r w:rsidR="00333FC8" w:rsidRPr="005756B8">
          <w:rPr>
            <w:rFonts w:ascii="PT Astra Serif" w:hAnsi="PT Astra Serif"/>
            <w:b/>
            <w:noProof/>
            <w:webHidden/>
            <w:sz w:val="24"/>
            <w:szCs w:val="24"/>
          </w:rPr>
        </w:r>
        <w:r w:rsidR="00333FC8" w:rsidRPr="005756B8">
          <w:rPr>
            <w:rFonts w:ascii="PT Astra Serif" w:hAnsi="PT Astra Serif"/>
            <w:b/>
            <w:noProof/>
            <w:webHidden/>
            <w:sz w:val="24"/>
            <w:szCs w:val="24"/>
          </w:rPr>
          <w:fldChar w:fldCharType="separate"/>
        </w:r>
        <w:r w:rsidR="00333FC8">
          <w:rPr>
            <w:rFonts w:ascii="PT Astra Serif" w:hAnsi="PT Astra Serif"/>
            <w:b/>
            <w:noProof/>
            <w:webHidden/>
            <w:sz w:val="24"/>
            <w:szCs w:val="24"/>
          </w:rPr>
          <w:t>19</w:t>
        </w:r>
        <w:r w:rsidR="00333FC8" w:rsidRPr="005756B8">
          <w:rPr>
            <w:rFonts w:ascii="PT Astra Serif" w:hAnsi="PT Astra Serif"/>
            <w:b/>
            <w:noProof/>
            <w:webHidden/>
            <w:sz w:val="24"/>
            <w:szCs w:val="24"/>
          </w:rPr>
          <w:fldChar w:fldCharType="end"/>
        </w:r>
      </w:hyperlink>
    </w:p>
    <w:p w14:paraId="7DBFB429" w14:textId="77777777" w:rsidR="00333FC8" w:rsidRPr="005756B8" w:rsidRDefault="00000000" w:rsidP="00F63EDA">
      <w:pPr>
        <w:pStyle w:val="31"/>
        <w:tabs>
          <w:tab w:val="right" w:leader="dot" w:pos="9345"/>
        </w:tabs>
        <w:spacing w:after="0" w:line="240" w:lineRule="auto"/>
        <w:rPr>
          <w:rFonts w:ascii="PT Astra Serif" w:hAnsi="PT Astra Serif"/>
          <w:noProof/>
          <w:sz w:val="24"/>
          <w:szCs w:val="24"/>
          <w:lang w:eastAsia="ru-RU"/>
        </w:rPr>
      </w:pPr>
      <w:hyperlink w:anchor="_Toc475204396" w:history="1">
        <w:r w:rsidR="00333FC8" w:rsidRPr="005756B8">
          <w:rPr>
            <w:rStyle w:val="af2"/>
            <w:rFonts w:ascii="PT Astra Serif" w:hAnsi="PT Astra Serif"/>
            <w:noProof/>
            <w:color w:val="auto"/>
            <w:sz w:val="24"/>
            <w:szCs w:val="24"/>
          </w:rPr>
          <w:t>2.2.2.1. Социально-коммуникативное развитие</w:t>
        </w:r>
        <w:r w:rsidR="00333FC8" w:rsidRPr="005756B8">
          <w:rPr>
            <w:rFonts w:ascii="PT Astra Serif" w:hAnsi="PT Astra Serif"/>
            <w:noProof/>
            <w:webHidden/>
            <w:sz w:val="24"/>
            <w:szCs w:val="24"/>
          </w:rPr>
          <w:tab/>
        </w:r>
        <w:r w:rsidR="00333FC8" w:rsidRPr="005756B8">
          <w:rPr>
            <w:rFonts w:ascii="PT Astra Serif" w:hAnsi="PT Astra Serif"/>
            <w:b/>
            <w:noProof/>
            <w:webHidden/>
            <w:sz w:val="24"/>
            <w:szCs w:val="24"/>
          </w:rPr>
          <w:fldChar w:fldCharType="begin"/>
        </w:r>
        <w:r w:rsidR="00333FC8" w:rsidRPr="005756B8">
          <w:rPr>
            <w:rFonts w:ascii="PT Astra Serif" w:hAnsi="PT Astra Serif"/>
            <w:b/>
            <w:noProof/>
            <w:webHidden/>
            <w:sz w:val="24"/>
            <w:szCs w:val="24"/>
          </w:rPr>
          <w:instrText xml:space="preserve"> PAGEREF _Toc475204396 \h </w:instrText>
        </w:r>
        <w:r w:rsidR="00333FC8" w:rsidRPr="005756B8">
          <w:rPr>
            <w:rFonts w:ascii="PT Astra Serif" w:hAnsi="PT Astra Serif"/>
            <w:b/>
            <w:noProof/>
            <w:webHidden/>
            <w:sz w:val="24"/>
            <w:szCs w:val="24"/>
          </w:rPr>
        </w:r>
        <w:r w:rsidR="00333FC8" w:rsidRPr="005756B8">
          <w:rPr>
            <w:rFonts w:ascii="PT Astra Serif" w:hAnsi="PT Astra Serif"/>
            <w:b/>
            <w:noProof/>
            <w:webHidden/>
            <w:sz w:val="24"/>
            <w:szCs w:val="24"/>
          </w:rPr>
          <w:fldChar w:fldCharType="separate"/>
        </w:r>
        <w:r w:rsidR="00333FC8">
          <w:rPr>
            <w:rFonts w:ascii="PT Astra Serif" w:hAnsi="PT Astra Serif"/>
            <w:b/>
            <w:noProof/>
            <w:webHidden/>
            <w:sz w:val="24"/>
            <w:szCs w:val="24"/>
          </w:rPr>
          <w:t>19</w:t>
        </w:r>
        <w:r w:rsidR="00333FC8" w:rsidRPr="005756B8">
          <w:rPr>
            <w:rFonts w:ascii="PT Astra Serif" w:hAnsi="PT Astra Serif"/>
            <w:b/>
            <w:noProof/>
            <w:webHidden/>
            <w:sz w:val="24"/>
            <w:szCs w:val="24"/>
          </w:rPr>
          <w:fldChar w:fldCharType="end"/>
        </w:r>
      </w:hyperlink>
    </w:p>
    <w:p w14:paraId="3E6F7BAF" w14:textId="77777777" w:rsidR="00333FC8" w:rsidRPr="005756B8" w:rsidRDefault="00000000" w:rsidP="00F63EDA">
      <w:pPr>
        <w:pStyle w:val="31"/>
        <w:tabs>
          <w:tab w:val="right" w:leader="dot" w:pos="9345"/>
        </w:tabs>
        <w:spacing w:after="0" w:line="240" w:lineRule="auto"/>
        <w:rPr>
          <w:rFonts w:ascii="PT Astra Serif" w:hAnsi="PT Astra Serif"/>
          <w:noProof/>
          <w:sz w:val="24"/>
          <w:szCs w:val="24"/>
          <w:lang w:eastAsia="ru-RU"/>
        </w:rPr>
      </w:pPr>
      <w:hyperlink w:anchor="_Toc475204397" w:history="1">
        <w:r w:rsidR="00333FC8" w:rsidRPr="005756B8">
          <w:rPr>
            <w:rStyle w:val="af2"/>
            <w:rFonts w:ascii="PT Astra Serif" w:hAnsi="PT Astra Serif"/>
            <w:noProof/>
            <w:color w:val="auto"/>
            <w:sz w:val="24"/>
            <w:szCs w:val="24"/>
          </w:rPr>
          <w:t>2.2.2.2. Познавательное развитие</w:t>
        </w:r>
        <w:r w:rsidR="00333FC8" w:rsidRPr="005756B8">
          <w:rPr>
            <w:rFonts w:ascii="PT Astra Serif" w:hAnsi="PT Astra Serif"/>
            <w:noProof/>
            <w:webHidden/>
            <w:sz w:val="24"/>
            <w:szCs w:val="24"/>
          </w:rPr>
          <w:tab/>
        </w:r>
        <w:r w:rsidR="00333FC8" w:rsidRPr="005756B8">
          <w:rPr>
            <w:rFonts w:ascii="PT Astra Serif" w:hAnsi="PT Astra Serif"/>
            <w:b/>
            <w:noProof/>
            <w:webHidden/>
            <w:sz w:val="24"/>
            <w:szCs w:val="24"/>
          </w:rPr>
          <w:fldChar w:fldCharType="begin"/>
        </w:r>
        <w:r w:rsidR="00333FC8" w:rsidRPr="005756B8">
          <w:rPr>
            <w:rFonts w:ascii="PT Astra Serif" w:hAnsi="PT Astra Serif"/>
            <w:b/>
            <w:noProof/>
            <w:webHidden/>
            <w:sz w:val="24"/>
            <w:szCs w:val="24"/>
          </w:rPr>
          <w:instrText xml:space="preserve"> PAGEREF _Toc475204397 \h </w:instrText>
        </w:r>
        <w:r w:rsidR="00333FC8" w:rsidRPr="005756B8">
          <w:rPr>
            <w:rFonts w:ascii="PT Astra Serif" w:hAnsi="PT Astra Serif"/>
            <w:b/>
            <w:noProof/>
            <w:webHidden/>
            <w:sz w:val="24"/>
            <w:szCs w:val="24"/>
          </w:rPr>
        </w:r>
        <w:r w:rsidR="00333FC8" w:rsidRPr="005756B8">
          <w:rPr>
            <w:rFonts w:ascii="PT Astra Serif" w:hAnsi="PT Astra Serif"/>
            <w:b/>
            <w:noProof/>
            <w:webHidden/>
            <w:sz w:val="24"/>
            <w:szCs w:val="24"/>
          </w:rPr>
          <w:fldChar w:fldCharType="separate"/>
        </w:r>
        <w:r w:rsidR="00333FC8">
          <w:rPr>
            <w:rFonts w:ascii="PT Astra Serif" w:hAnsi="PT Astra Serif"/>
            <w:b/>
            <w:noProof/>
            <w:webHidden/>
            <w:sz w:val="24"/>
            <w:szCs w:val="24"/>
          </w:rPr>
          <w:t>23</w:t>
        </w:r>
        <w:r w:rsidR="00333FC8" w:rsidRPr="005756B8">
          <w:rPr>
            <w:rFonts w:ascii="PT Astra Serif" w:hAnsi="PT Astra Serif"/>
            <w:b/>
            <w:noProof/>
            <w:webHidden/>
            <w:sz w:val="24"/>
            <w:szCs w:val="24"/>
          </w:rPr>
          <w:fldChar w:fldCharType="end"/>
        </w:r>
      </w:hyperlink>
    </w:p>
    <w:p w14:paraId="55E8CCE7" w14:textId="77777777" w:rsidR="00333FC8" w:rsidRPr="005756B8" w:rsidRDefault="00000000" w:rsidP="00F63EDA">
      <w:pPr>
        <w:pStyle w:val="31"/>
        <w:tabs>
          <w:tab w:val="right" w:leader="dot" w:pos="9345"/>
        </w:tabs>
        <w:spacing w:after="0" w:line="240" w:lineRule="auto"/>
        <w:rPr>
          <w:rFonts w:ascii="PT Astra Serif" w:hAnsi="PT Astra Serif"/>
          <w:noProof/>
          <w:sz w:val="24"/>
          <w:szCs w:val="24"/>
          <w:lang w:eastAsia="ru-RU"/>
        </w:rPr>
      </w:pPr>
      <w:hyperlink w:anchor="_Toc475204398" w:history="1">
        <w:r w:rsidR="00333FC8" w:rsidRPr="005756B8">
          <w:rPr>
            <w:rStyle w:val="af2"/>
            <w:rFonts w:ascii="PT Astra Serif" w:hAnsi="PT Astra Serif"/>
            <w:noProof/>
            <w:color w:val="auto"/>
            <w:sz w:val="24"/>
            <w:szCs w:val="24"/>
          </w:rPr>
          <w:t>2.2.2.3. Речевое развитие</w:t>
        </w:r>
        <w:r w:rsidR="00333FC8" w:rsidRPr="005756B8">
          <w:rPr>
            <w:rFonts w:ascii="PT Astra Serif" w:hAnsi="PT Astra Serif"/>
            <w:noProof/>
            <w:webHidden/>
            <w:sz w:val="24"/>
            <w:szCs w:val="24"/>
          </w:rPr>
          <w:tab/>
        </w:r>
        <w:r w:rsidR="00333FC8" w:rsidRPr="005756B8">
          <w:rPr>
            <w:rFonts w:ascii="PT Astra Serif" w:hAnsi="PT Astra Serif"/>
            <w:b/>
            <w:noProof/>
            <w:webHidden/>
            <w:sz w:val="24"/>
            <w:szCs w:val="24"/>
          </w:rPr>
          <w:fldChar w:fldCharType="begin"/>
        </w:r>
        <w:r w:rsidR="00333FC8" w:rsidRPr="005756B8">
          <w:rPr>
            <w:rFonts w:ascii="PT Astra Serif" w:hAnsi="PT Astra Serif"/>
            <w:b/>
            <w:noProof/>
            <w:webHidden/>
            <w:sz w:val="24"/>
            <w:szCs w:val="24"/>
          </w:rPr>
          <w:instrText xml:space="preserve"> PAGEREF _Toc475204398 \h </w:instrText>
        </w:r>
        <w:r w:rsidR="00333FC8" w:rsidRPr="005756B8">
          <w:rPr>
            <w:rFonts w:ascii="PT Astra Serif" w:hAnsi="PT Astra Serif"/>
            <w:b/>
            <w:noProof/>
            <w:webHidden/>
            <w:sz w:val="24"/>
            <w:szCs w:val="24"/>
          </w:rPr>
        </w:r>
        <w:r w:rsidR="00333FC8" w:rsidRPr="005756B8">
          <w:rPr>
            <w:rFonts w:ascii="PT Astra Serif" w:hAnsi="PT Astra Serif"/>
            <w:b/>
            <w:noProof/>
            <w:webHidden/>
            <w:sz w:val="24"/>
            <w:szCs w:val="24"/>
          </w:rPr>
          <w:fldChar w:fldCharType="separate"/>
        </w:r>
        <w:r w:rsidR="00333FC8">
          <w:rPr>
            <w:rFonts w:ascii="PT Astra Serif" w:hAnsi="PT Astra Serif"/>
            <w:b/>
            <w:noProof/>
            <w:webHidden/>
            <w:sz w:val="24"/>
            <w:szCs w:val="24"/>
          </w:rPr>
          <w:t>26</w:t>
        </w:r>
        <w:r w:rsidR="00333FC8" w:rsidRPr="005756B8">
          <w:rPr>
            <w:rFonts w:ascii="PT Astra Serif" w:hAnsi="PT Astra Serif"/>
            <w:b/>
            <w:noProof/>
            <w:webHidden/>
            <w:sz w:val="24"/>
            <w:szCs w:val="24"/>
          </w:rPr>
          <w:fldChar w:fldCharType="end"/>
        </w:r>
      </w:hyperlink>
    </w:p>
    <w:p w14:paraId="5F099C13" w14:textId="77777777" w:rsidR="00333FC8" w:rsidRPr="005756B8" w:rsidRDefault="00000000" w:rsidP="00F63EDA">
      <w:pPr>
        <w:pStyle w:val="31"/>
        <w:tabs>
          <w:tab w:val="right" w:leader="dot" w:pos="9345"/>
        </w:tabs>
        <w:spacing w:after="0" w:line="240" w:lineRule="auto"/>
        <w:rPr>
          <w:rFonts w:ascii="PT Astra Serif" w:hAnsi="PT Astra Serif"/>
          <w:noProof/>
          <w:sz w:val="24"/>
          <w:szCs w:val="24"/>
          <w:lang w:eastAsia="ru-RU"/>
        </w:rPr>
      </w:pPr>
      <w:hyperlink w:anchor="_Toc475204399" w:history="1">
        <w:r w:rsidR="00333FC8" w:rsidRPr="005756B8">
          <w:rPr>
            <w:rStyle w:val="af2"/>
            <w:rFonts w:ascii="PT Astra Serif" w:hAnsi="PT Astra Serif"/>
            <w:noProof/>
            <w:color w:val="auto"/>
            <w:sz w:val="24"/>
            <w:szCs w:val="24"/>
          </w:rPr>
          <w:t>2.2.2.4. Художественно-эстетическое развитие</w:t>
        </w:r>
        <w:r w:rsidR="00333FC8" w:rsidRPr="005756B8">
          <w:rPr>
            <w:rFonts w:ascii="PT Astra Serif" w:hAnsi="PT Astra Serif"/>
            <w:noProof/>
            <w:webHidden/>
            <w:sz w:val="24"/>
            <w:szCs w:val="24"/>
          </w:rPr>
          <w:tab/>
        </w:r>
        <w:r w:rsidR="00333FC8" w:rsidRPr="005756B8">
          <w:rPr>
            <w:rFonts w:ascii="PT Astra Serif" w:hAnsi="PT Astra Serif"/>
            <w:b/>
            <w:noProof/>
            <w:webHidden/>
            <w:sz w:val="24"/>
            <w:szCs w:val="24"/>
          </w:rPr>
          <w:fldChar w:fldCharType="begin"/>
        </w:r>
        <w:r w:rsidR="00333FC8" w:rsidRPr="005756B8">
          <w:rPr>
            <w:rFonts w:ascii="PT Astra Serif" w:hAnsi="PT Astra Serif"/>
            <w:b/>
            <w:noProof/>
            <w:webHidden/>
            <w:sz w:val="24"/>
            <w:szCs w:val="24"/>
          </w:rPr>
          <w:instrText xml:space="preserve"> PAGEREF _Toc475204399 \h </w:instrText>
        </w:r>
        <w:r w:rsidR="00333FC8" w:rsidRPr="005756B8">
          <w:rPr>
            <w:rFonts w:ascii="PT Astra Serif" w:hAnsi="PT Astra Serif"/>
            <w:b/>
            <w:noProof/>
            <w:webHidden/>
            <w:sz w:val="24"/>
            <w:szCs w:val="24"/>
          </w:rPr>
        </w:r>
        <w:r w:rsidR="00333FC8" w:rsidRPr="005756B8">
          <w:rPr>
            <w:rFonts w:ascii="PT Astra Serif" w:hAnsi="PT Astra Serif"/>
            <w:b/>
            <w:noProof/>
            <w:webHidden/>
            <w:sz w:val="24"/>
            <w:szCs w:val="24"/>
          </w:rPr>
          <w:fldChar w:fldCharType="separate"/>
        </w:r>
        <w:r w:rsidR="00333FC8">
          <w:rPr>
            <w:rFonts w:ascii="PT Astra Serif" w:hAnsi="PT Astra Serif"/>
            <w:b/>
            <w:noProof/>
            <w:webHidden/>
            <w:sz w:val="24"/>
            <w:szCs w:val="24"/>
          </w:rPr>
          <w:t>29</w:t>
        </w:r>
        <w:r w:rsidR="00333FC8" w:rsidRPr="005756B8">
          <w:rPr>
            <w:rFonts w:ascii="PT Astra Serif" w:hAnsi="PT Astra Serif"/>
            <w:b/>
            <w:noProof/>
            <w:webHidden/>
            <w:sz w:val="24"/>
            <w:szCs w:val="24"/>
          </w:rPr>
          <w:fldChar w:fldCharType="end"/>
        </w:r>
      </w:hyperlink>
    </w:p>
    <w:p w14:paraId="0EB55CCC" w14:textId="77777777" w:rsidR="00333FC8" w:rsidRPr="005756B8" w:rsidRDefault="00000000" w:rsidP="00F63EDA">
      <w:pPr>
        <w:pStyle w:val="31"/>
        <w:tabs>
          <w:tab w:val="right" w:leader="dot" w:pos="9345"/>
        </w:tabs>
        <w:spacing w:after="0" w:line="240" w:lineRule="auto"/>
        <w:rPr>
          <w:rFonts w:ascii="PT Astra Serif" w:hAnsi="PT Astra Serif"/>
          <w:noProof/>
          <w:sz w:val="24"/>
          <w:szCs w:val="24"/>
          <w:lang w:eastAsia="ru-RU"/>
        </w:rPr>
      </w:pPr>
      <w:hyperlink w:anchor="_Toc475204400" w:history="1">
        <w:r w:rsidR="00333FC8" w:rsidRPr="005756B8">
          <w:rPr>
            <w:rStyle w:val="af2"/>
            <w:rFonts w:ascii="PT Astra Serif" w:hAnsi="PT Astra Serif"/>
            <w:noProof/>
            <w:color w:val="auto"/>
            <w:sz w:val="24"/>
            <w:szCs w:val="24"/>
          </w:rPr>
          <w:t>2.2.2.5. Физическое развитие</w:t>
        </w:r>
        <w:r w:rsidR="00333FC8" w:rsidRPr="005756B8">
          <w:rPr>
            <w:rFonts w:ascii="PT Astra Serif" w:hAnsi="PT Astra Serif"/>
            <w:noProof/>
            <w:webHidden/>
            <w:sz w:val="24"/>
            <w:szCs w:val="24"/>
          </w:rPr>
          <w:tab/>
        </w:r>
        <w:r w:rsidR="00333FC8" w:rsidRPr="005756B8">
          <w:rPr>
            <w:rFonts w:ascii="PT Astra Serif" w:hAnsi="PT Astra Serif"/>
            <w:b/>
            <w:noProof/>
            <w:webHidden/>
            <w:sz w:val="24"/>
            <w:szCs w:val="24"/>
          </w:rPr>
          <w:fldChar w:fldCharType="begin"/>
        </w:r>
        <w:r w:rsidR="00333FC8" w:rsidRPr="005756B8">
          <w:rPr>
            <w:rFonts w:ascii="PT Astra Serif" w:hAnsi="PT Astra Serif"/>
            <w:b/>
            <w:noProof/>
            <w:webHidden/>
            <w:sz w:val="24"/>
            <w:szCs w:val="24"/>
          </w:rPr>
          <w:instrText xml:space="preserve"> PAGEREF _Toc475204400 \h </w:instrText>
        </w:r>
        <w:r w:rsidR="00333FC8" w:rsidRPr="005756B8">
          <w:rPr>
            <w:rFonts w:ascii="PT Astra Serif" w:hAnsi="PT Astra Serif"/>
            <w:b/>
            <w:noProof/>
            <w:webHidden/>
            <w:sz w:val="24"/>
            <w:szCs w:val="24"/>
          </w:rPr>
        </w:r>
        <w:r w:rsidR="00333FC8" w:rsidRPr="005756B8">
          <w:rPr>
            <w:rFonts w:ascii="PT Astra Serif" w:hAnsi="PT Astra Serif"/>
            <w:b/>
            <w:noProof/>
            <w:webHidden/>
            <w:sz w:val="24"/>
            <w:szCs w:val="24"/>
          </w:rPr>
          <w:fldChar w:fldCharType="separate"/>
        </w:r>
        <w:r w:rsidR="00333FC8">
          <w:rPr>
            <w:rFonts w:ascii="PT Astra Serif" w:hAnsi="PT Astra Serif"/>
            <w:b/>
            <w:noProof/>
            <w:webHidden/>
            <w:sz w:val="24"/>
            <w:szCs w:val="24"/>
          </w:rPr>
          <w:t>33</w:t>
        </w:r>
        <w:r w:rsidR="00333FC8" w:rsidRPr="005756B8">
          <w:rPr>
            <w:rFonts w:ascii="PT Astra Serif" w:hAnsi="PT Astra Serif"/>
            <w:b/>
            <w:noProof/>
            <w:webHidden/>
            <w:sz w:val="24"/>
            <w:szCs w:val="24"/>
          </w:rPr>
          <w:fldChar w:fldCharType="end"/>
        </w:r>
      </w:hyperlink>
    </w:p>
    <w:p w14:paraId="5EB5B40E" w14:textId="77777777" w:rsidR="00333FC8" w:rsidRPr="005756B8" w:rsidRDefault="00000000" w:rsidP="005756B8">
      <w:pPr>
        <w:pStyle w:val="21"/>
        <w:rPr>
          <w:noProof/>
          <w:lang w:eastAsia="ru-RU"/>
        </w:rPr>
      </w:pPr>
      <w:hyperlink w:anchor="_Toc475204401" w:history="1">
        <w:r w:rsidR="00333FC8" w:rsidRPr="005756B8">
          <w:rPr>
            <w:rStyle w:val="af2"/>
            <w:noProof/>
            <w:color w:val="auto"/>
            <w:sz w:val="24"/>
            <w:szCs w:val="24"/>
          </w:rPr>
          <w:t>2.3. Взаимодействие взрослых с детьми</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_Toc475204401 \h </w:instrText>
        </w:r>
        <w:r w:rsidR="00333FC8" w:rsidRPr="005756B8">
          <w:rPr>
            <w:noProof/>
            <w:webHidden/>
          </w:rPr>
        </w:r>
        <w:r w:rsidR="00333FC8" w:rsidRPr="005756B8">
          <w:rPr>
            <w:noProof/>
            <w:webHidden/>
          </w:rPr>
          <w:fldChar w:fldCharType="separate"/>
        </w:r>
        <w:r w:rsidR="00333FC8">
          <w:rPr>
            <w:noProof/>
            <w:webHidden/>
          </w:rPr>
          <w:t>37</w:t>
        </w:r>
        <w:r w:rsidR="00333FC8" w:rsidRPr="005756B8">
          <w:rPr>
            <w:noProof/>
            <w:webHidden/>
          </w:rPr>
          <w:fldChar w:fldCharType="end"/>
        </w:r>
      </w:hyperlink>
    </w:p>
    <w:p w14:paraId="7BC974E5" w14:textId="77777777" w:rsidR="00333FC8" w:rsidRPr="005756B8" w:rsidRDefault="00000000" w:rsidP="005756B8">
      <w:pPr>
        <w:pStyle w:val="21"/>
        <w:rPr>
          <w:noProof/>
          <w:lang w:eastAsia="ru-RU"/>
        </w:rPr>
      </w:pPr>
      <w:hyperlink w:anchor="_Toc475204402" w:history="1">
        <w:r w:rsidR="00333FC8" w:rsidRPr="005756B8">
          <w:rPr>
            <w:rStyle w:val="af2"/>
            <w:noProof/>
            <w:color w:val="auto"/>
            <w:sz w:val="24"/>
            <w:szCs w:val="24"/>
          </w:rPr>
          <w:t>2.4. Взаимодействие педагогического коллектива с семьями дошкольников</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_Toc475204402 \h </w:instrText>
        </w:r>
        <w:r w:rsidR="00333FC8" w:rsidRPr="005756B8">
          <w:rPr>
            <w:noProof/>
            <w:webHidden/>
          </w:rPr>
        </w:r>
        <w:r w:rsidR="00333FC8" w:rsidRPr="005756B8">
          <w:rPr>
            <w:noProof/>
            <w:webHidden/>
          </w:rPr>
          <w:fldChar w:fldCharType="separate"/>
        </w:r>
        <w:r w:rsidR="00333FC8">
          <w:rPr>
            <w:noProof/>
            <w:webHidden/>
          </w:rPr>
          <w:t>38</w:t>
        </w:r>
        <w:r w:rsidR="00333FC8" w:rsidRPr="005756B8">
          <w:rPr>
            <w:noProof/>
            <w:webHidden/>
          </w:rPr>
          <w:fldChar w:fldCharType="end"/>
        </w:r>
      </w:hyperlink>
    </w:p>
    <w:p w14:paraId="7A966009" w14:textId="77777777" w:rsidR="00333FC8" w:rsidRPr="005756B8" w:rsidRDefault="00333FC8" w:rsidP="005756B8">
      <w:pPr>
        <w:pStyle w:val="21"/>
      </w:pPr>
      <w:r w:rsidRPr="005756B8">
        <w:t>Часть, формируемая участниками образовательных отношений</w:t>
      </w:r>
    </w:p>
    <w:p w14:paraId="75EF3A5E" w14:textId="77777777" w:rsidR="00333FC8" w:rsidRPr="005756B8" w:rsidRDefault="00000000" w:rsidP="005756B8">
      <w:pPr>
        <w:pStyle w:val="21"/>
        <w:rPr>
          <w:noProof/>
        </w:rPr>
      </w:pPr>
      <w:hyperlink w:anchor="_Toc475204403" w:history="1">
        <w:r w:rsidR="00333FC8" w:rsidRPr="005756B8">
          <w:rPr>
            <w:rStyle w:val="af2"/>
            <w:noProof/>
            <w:color w:val="auto"/>
            <w:sz w:val="24"/>
            <w:szCs w:val="24"/>
          </w:rPr>
          <w:t>2.5. Программа коррекционно-развивающей работы с детьми с нарушениями опорно-двигательного аппарата</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_Toc475204403 \h </w:instrText>
        </w:r>
        <w:r w:rsidR="00333FC8" w:rsidRPr="005756B8">
          <w:rPr>
            <w:noProof/>
            <w:webHidden/>
          </w:rPr>
        </w:r>
        <w:r w:rsidR="00333FC8" w:rsidRPr="005756B8">
          <w:rPr>
            <w:noProof/>
            <w:webHidden/>
          </w:rPr>
          <w:fldChar w:fldCharType="separate"/>
        </w:r>
        <w:r w:rsidR="00333FC8">
          <w:rPr>
            <w:noProof/>
            <w:webHidden/>
          </w:rPr>
          <w:t>41</w:t>
        </w:r>
        <w:r w:rsidR="00333FC8" w:rsidRPr="005756B8">
          <w:rPr>
            <w:noProof/>
            <w:webHidden/>
          </w:rPr>
          <w:fldChar w:fldCharType="end"/>
        </w:r>
      </w:hyperlink>
    </w:p>
    <w:p w14:paraId="759F2726" w14:textId="77777777" w:rsidR="00333FC8" w:rsidRPr="005756B8" w:rsidRDefault="00333FC8" w:rsidP="007061F7">
      <w:pPr>
        <w:rPr>
          <w:rFonts w:ascii="PT Astra Serif" w:hAnsi="PT Astra Serif"/>
          <w:b/>
          <w:sz w:val="24"/>
          <w:szCs w:val="24"/>
        </w:rPr>
      </w:pPr>
      <w:r w:rsidRPr="005756B8">
        <w:rPr>
          <w:rFonts w:ascii="PT Astra Serif" w:hAnsi="PT Astra Serif"/>
        </w:rPr>
        <w:t xml:space="preserve">     </w:t>
      </w:r>
      <w:r w:rsidRPr="005756B8">
        <w:rPr>
          <w:rFonts w:ascii="PT Astra Serif" w:hAnsi="PT Astra Serif"/>
          <w:b/>
          <w:sz w:val="24"/>
          <w:szCs w:val="24"/>
        </w:rPr>
        <w:t>2.6.Особенности осуществления образовательного процесса (национально-культурные, климатические, демографические и др.)…………………………………...59</w:t>
      </w:r>
    </w:p>
    <w:p w14:paraId="75ADD882" w14:textId="77777777" w:rsidR="00333FC8" w:rsidRPr="005756B8" w:rsidRDefault="00000000" w:rsidP="00F63EDA">
      <w:pPr>
        <w:pStyle w:val="11"/>
        <w:tabs>
          <w:tab w:val="right" w:leader="dot" w:pos="9345"/>
        </w:tabs>
        <w:spacing w:after="0" w:line="240" w:lineRule="auto"/>
        <w:rPr>
          <w:rFonts w:ascii="PT Astra Serif" w:hAnsi="PT Astra Serif"/>
          <w:noProof/>
          <w:sz w:val="24"/>
          <w:szCs w:val="24"/>
          <w:lang w:eastAsia="ru-RU"/>
        </w:rPr>
      </w:pPr>
      <w:hyperlink w:anchor="_Toc475204404" w:history="1">
        <w:r w:rsidR="00333FC8" w:rsidRPr="005756B8">
          <w:rPr>
            <w:rStyle w:val="af2"/>
            <w:rFonts w:ascii="PT Astra Serif" w:hAnsi="PT Astra Serif"/>
            <w:noProof/>
            <w:color w:val="auto"/>
            <w:sz w:val="24"/>
            <w:szCs w:val="24"/>
          </w:rPr>
          <w:t>3. ОРГАНИЗАЦИОННЫЙ РАЗДЕЛ</w:t>
        </w:r>
        <w:r w:rsidR="00333FC8" w:rsidRPr="005756B8">
          <w:rPr>
            <w:rFonts w:ascii="PT Astra Serif" w:hAnsi="PT Astra Serif"/>
            <w:noProof/>
            <w:webHidden/>
            <w:sz w:val="24"/>
            <w:szCs w:val="24"/>
          </w:rPr>
          <w:tab/>
        </w:r>
        <w:r w:rsidR="00333FC8" w:rsidRPr="005756B8">
          <w:rPr>
            <w:rFonts w:ascii="PT Astra Serif" w:hAnsi="PT Astra Serif"/>
            <w:b/>
            <w:noProof/>
            <w:webHidden/>
            <w:sz w:val="24"/>
            <w:szCs w:val="24"/>
          </w:rPr>
          <w:fldChar w:fldCharType="begin"/>
        </w:r>
        <w:r w:rsidR="00333FC8" w:rsidRPr="005756B8">
          <w:rPr>
            <w:rFonts w:ascii="PT Astra Serif" w:hAnsi="PT Astra Serif"/>
            <w:b/>
            <w:noProof/>
            <w:webHidden/>
            <w:sz w:val="24"/>
            <w:szCs w:val="24"/>
          </w:rPr>
          <w:instrText xml:space="preserve"> PAGEREF _Toc475204404 \h </w:instrText>
        </w:r>
        <w:r w:rsidR="00333FC8" w:rsidRPr="005756B8">
          <w:rPr>
            <w:rFonts w:ascii="PT Astra Serif" w:hAnsi="PT Astra Serif"/>
            <w:b/>
            <w:noProof/>
            <w:webHidden/>
            <w:sz w:val="24"/>
            <w:szCs w:val="24"/>
          </w:rPr>
        </w:r>
        <w:r w:rsidR="00333FC8" w:rsidRPr="005756B8">
          <w:rPr>
            <w:rFonts w:ascii="PT Astra Serif" w:hAnsi="PT Astra Serif"/>
            <w:b/>
            <w:noProof/>
            <w:webHidden/>
            <w:sz w:val="24"/>
            <w:szCs w:val="24"/>
          </w:rPr>
          <w:fldChar w:fldCharType="separate"/>
        </w:r>
        <w:r w:rsidR="00333FC8">
          <w:rPr>
            <w:rFonts w:ascii="PT Astra Serif" w:hAnsi="PT Astra Serif"/>
            <w:b/>
            <w:noProof/>
            <w:webHidden/>
            <w:sz w:val="24"/>
            <w:szCs w:val="24"/>
          </w:rPr>
          <w:t>61</w:t>
        </w:r>
        <w:r w:rsidR="00333FC8" w:rsidRPr="005756B8">
          <w:rPr>
            <w:rFonts w:ascii="PT Astra Serif" w:hAnsi="PT Astra Serif"/>
            <w:b/>
            <w:noProof/>
            <w:webHidden/>
            <w:sz w:val="24"/>
            <w:szCs w:val="24"/>
          </w:rPr>
          <w:fldChar w:fldCharType="end"/>
        </w:r>
      </w:hyperlink>
    </w:p>
    <w:p w14:paraId="2957EF3C" w14:textId="77777777" w:rsidR="00333FC8" w:rsidRPr="005756B8" w:rsidRDefault="00333FC8" w:rsidP="00F63EDA">
      <w:pPr>
        <w:pStyle w:val="11"/>
        <w:tabs>
          <w:tab w:val="right" w:leader="dot" w:pos="9345"/>
        </w:tabs>
        <w:spacing w:after="0" w:line="240" w:lineRule="auto"/>
        <w:rPr>
          <w:rFonts w:ascii="PT Astra Serif" w:hAnsi="PT Astra Serif"/>
          <w:noProof/>
          <w:sz w:val="24"/>
          <w:szCs w:val="24"/>
          <w:lang w:eastAsia="ru-RU"/>
        </w:rPr>
      </w:pPr>
      <w:r>
        <w:rPr>
          <w:rFonts w:ascii="PT Astra Serif" w:hAnsi="PT Astra Serif"/>
        </w:rPr>
        <w:t xml:space="preserve">    </w:t>
      </w:r>
      <w:hyperlink w:anchor="_Toc475204405" w:history="1">
        <w:r w:rsidRPr="005756B8">
          <w:rPr>
            <w:rStyle w:val="af2"/>
            <w:rFonts w:ascii="PT Astra Serif" w:hAnsi="PT Astra Serif"/>
            <w:b/>
            <w:noProof/>
            <w:color w:val="auto"/>
            <w:sz w:val="24"/>
            <w:szCs w:val="24"/>
          </w:rPr>
          <w:t>3.1. Психолого-педагогические условия, обеспечивающие развитие ребенка</w:t>
        </w:r>
        <w:r w:rsidRPr="005756B8">
          <w:rPr>
            <w:rFonts w:ascii="PT Astra Serif" w:hAnsi="PT Astra Serif"/>
            <w:noProof/>
            <w:webHidden/>
            <w:sz w:val="24"/>
            <w:szCs w:val="24"/>
          </w:rPr>
          <w:tab/>
        </w:r>
        <w:r w:rsidRPr="005756B8">
          <w:rPr>
            <w:rFonts w:ascii="PT Astra Serif" w:hAnsi="PT Astra Serif"/>
            <w:b/>
            <w:noProof/>
            <w:webHidden/>
            <w:sz w:val="24"/>
            <w:szCs w:val="24"/>
          </w:rPr>
          <w:fldChar w:fldCharType="begin"/>
        </w:r>
        <w:r w:rsidRPr="005756B8">
          <w:rPr>
            <w:rFonts w:ascii="PT Astra Serif" w:hAnsi="PT Astra Serif"/>
            <w:b/>
            <w:noProof/>
            <w:webHidden/>
            <w:sz w:val="24"/>
            <w:szCs w:val="24"/>
          </w:rPr>
          <w:instrText xml:space="preserve"> PAGEREF _Toc475204405 \h </w:instrText>
        </w:r>
        <w:r w:rsidRPr="005756B8">
          <w:rPr>
            <w:rFonts w:ascii="PT Astra Serif" w:hAnsi="PT Astra Serif"/>
            <w:b/>
            <w:noProof/>
            <w:webHidden/>
            <w:sz w:val="24"/>
            <w:szCs w:val="24"/>
          </w:rPr>
        </w:r>
        <w:r w:rsidRPr="005756B8">
          <w:rPr>
            <w:rFonts w:ascii="PT Astra Serif" w:hAnsi="PT Astra Serif"/>
            <w:b/>
            <w:noProof/>
            <w:webHidden/>
            <w:sz w:val="24"/>
            <w:szCs w:val="24"/>
          </w:rPr>
          <w:fldChar w:fldCharType="separate"/>
        </w:r>
        <w:r>
          <w:rPr>
            <w:rFonts w:ascii="PT Astra Serif" w:hAnsi="PT Astra Serif"/>
            <w:b/>
            <w:noProof/>
            <w:webHidden/>
            <w:sz w:val="24"/>
            <w:szCs w:val="24"/>
          </w:rPr>
          <w:t>62</w:t>
        </w:r>
        <w:r w:rsidRPr="005756B8">
          <w:rPr>
            <w:rFonts w:ascii="PT Astra Serif" w:hAnsi="PT Astra Serif"/>
            <w:b/>
            <w:noProof/>
            <w:webHidden/>
            <w:sz w:val="24"/>
            <w:szCs w:val="24"/>
          </w:rPr>
          <w:fldChar w:fldCharType="end"/>
        </w:r>
      </w:hyperlink>
    </w:p>
    <w:p w14:paraId="2D819BF4" w14:textId="77777777" w:rsidR="00333FC8" w:rsidRPr="005756B8" w:rsidRDefault="00000000" w:rsidP="005756B8">
      <w:pPr>
        <w:pStyle w:val="21"/>
        <w:rPr>
          <w:noProof/>
          <w:lang w:eastAsia="ru-RU"/>
        </w:rPr>
      </w:pPr>
      <w:hyperlink w:anchor="_Toc475204406" w:history="1">
        <w:r w:rsidR="00333FC8" w:rsidRPr="005756B8">
          <w:rPr>
            <w:rStyle w:val="af2"/>
            <w:noProof/>
            <w:color w:val="auto"/>
            <w:sz w:val="24"/>
            <w:szCs w:val="24"/>
          </w:rPr>
          <w:t>3.2. Организация развивающей предметно-пространственной среды</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_Toc475204406 \h </w:instrText>
        </w:r>
        <w:r w:rsidR="00333FC8" w:rsidRPr="005756B8">
          <w:rPr>
            <w:noProof/>
            <w:webHidden/>
          </w:rPr>
        </w:r>
        <w:r w:rsidR="00333FC8" w:rsidRPr="005756B8">
          <w:rPr>
            <w:noProof/>
            <w:webHidden/>
          </w:rPr>
          <w:fldChar w:fldCharType="separate"/>
        </w:r>
        <w:r w:rsidR="00333FC8">
          <w:rPr>
            <w:noProof/>
            <w:webHidden/>
          </w:rPr>
          <w:t>62</w:t>
        </w:r>
        <w:r w:rsidR="00333FC8" w:rsidRPr="005756B8">
          <w:rPr>
            <w:noProof/>
            <w:webHidden/>
          </w:rPr>
          <w:fldChar w:fldCharType="end"/>
        </w:r>
      </w:hyperlink>
    </w:p>
    <w:p w14:paraId="60489A3C" w14:textId="77777777" w:rsidR="00333FC8" w:rsidRPr="005756B8" w:rsidRDefault="00000000" w:rsidP="005756B8">
      <w:pPr>
        <w:pStyle w:val="21"/>
        <w:rPr>
          <w:noProof/>
          <w:lang w:eastAsia="ru-RU"/>
        </w:rPr>
      </w:pPr>
      <w:hyperlink w:anchor="_Toc475204407" w:history="1">
        <w:r w:rsidR="00333FC8" w:rsidRPr="005756B8">
          <w:rPr>
            <w:rStyle w:val="af2"/>
            <w:noProof/>
            <w:color w:val="auto"/>
            <w:sz w:val="24"/>
            <w:szCs w:val="24"/>
          </w:rPr>
          <w:t>3.3. Кадровые условия реализации программы</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_Toc475204407 \h </w:instrText>
        </w:r>
        <w:r w:rsidR="00333FC8" w:rsidRPr="005756B8">
          <w:rPr>
            <w:noProof/>
            <w:webHidden/>
          </w:rPr>
        </w:r>
        <w:r w:rsidR="00333FC8" w:rsidRPr="005756B8">
          <w:rPr>
            <w:noProof/>
            <w:webHidden/>
          </w:rPr>
          <w:fldChar w:fldCharType="separate"/>
        </w:r>
        <w:r w:rsidR="00333FC8">
          <w:rPr>
            <w:noProof/>
            <w:webHidden/>
          </w:rPr>
          <w:t>63</w:t>
        </w:r>
        <w:r w:rsidR="00333FC8" w:rsidRPr="005756B8">
          <w:rPr>
            <w:noProof/>
            <w:webHidden/>
          </w:rPr>
          <w:fldChar w:fldCharType="end"/>
        </w:r>
      </w:hyperlink>
    </w:p>
    <w:p w14:paraId="5C51CB48" w14:textId="77777777" w:rsidR="00333FC8" w:rsidRPr="005756B8" w:rsidRDefault="00000000" w:rsidP="005756B8">
      <w:pPr>
        <w:pStyle w:val="21"/>
        <w:rPr>
          <w:noProof/>
          <w:lang w:eastAsia="ru-RU"/>
        </w:rPr>
      </w:pPr>
      <w:hyperlink w:anchor="_Toc475204408" w:history="1">
        <w:r w:rsidR="00333FC8" w:rsidRPr="005756B8">
          <w:rPr>
            <w:rStyle w:val="af2"/>
            <w:noProof/>
            <w:color w:val="auto"/>
            <w:sz w:val="24"/>
            <w:szCs w:val="24"/>
          </w:rPr>
          <w:t>3.4. Материально-техническое обеспечение программы</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_Toc475204408 \h </w:instrText>
        </w:r>
        <w:r w:rsidR="00333FC8" w:rsidRPr="005756B8">
          <w:rPr>
            <w:noProof/>
            <w:webHidden/>
          </w:rPr>
        </w:r>
        <w:r w:rsidR="00333FC8" w:rsidRPr="005756B8">
          <w:rPr>
            <w:noProof/>
            <w:webHidden/>
          </w:rPr>
          <w:fldChar w:fldCharType="separate"/>
        </w:r>
        <w:r w:rsidR="00333FC8">
          <w:rPr>
            <w:noProof/>
            <w:webHidden/>
          </w:rPr>
          <w:t>63</w:t>
        </w:r>
        <w:r w:rsidR="00333FC8" w:rsidRPr="005756B8">
          <w:rPr>
            <w:noProof/>
            <w:webHidden/>
          </w:rPr>
          <w:fldChar w:fldCharType="end"/>
        </w:r>
      </w:hyperlink>
    </w:p>
    <w:p w14:paraId="48F0810B" w14:textId="77777777" w:rsidR="00333FC8" w:rsidRPr="005756B8" w:rsidRDefault="00000000" w:rsidP="005756B8">
      <w:pPr>
        <w:pStyle w:val="21"/>
        <w:rPr>
          <w:noProof/>
          <w:lang w:eastAsia="ru-RU"/>
        </w:rPr>
      </w:pPr>
      <w:hyperlink w:anchor="_Toc475204409" w:history="1">
        <w:r w:rsidR="00333FC8" w:rsidRPr="005756B8">
          <w:rPr>
            <w:rStyle w:val="af2"/>
            <w:noProof/>
            <w:color w:val="auto"/>
            <w:sz w:val="24"/>
            <w:szCs w:val="24"/>
          </w:rPr>
          <w:t>3.5. Финансовые условия реализации программы</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_Toc475204409 \h </w:instrText>
        </w:r>
        <w:r w:rsidR="00333FC8" w:rsidRPr="005756B8">
          <w:rPr>
            <w:noProof/>
            <w:webHidden/>
          </w:rPr>
        </w:r>
        <w:r w:rsidR="00333FC8" w:rsidRPr="005756B8">
          <w:rPr>
            <w:noProof/>
            <w:webHidden/>
          </w:rPr>
          <w:fldChar w:fldCharType="separate"/>
        </w:r>
        <w:r w:rsidR="00333FC8">
          <w:rPr>
            <w:noProof/>
            <w:webHidden/>
          </w:rPr>
          <w:t>64</w:t>
        </w:r>
        <w:r w:rsidR="00333FC8" w:rsidRPr="005756B8">
          <w:rPr>
            <w:noProof/>
            <w:webHidden/>
          </w:rPr>
          <w:fldChar w:fldCharType="end"/>
        </w:r>
      </w:hyperlink>
    </w:p>
    <w:p w14:paraId="4D934E73" w14:textId="77777777" w:rsidR="00333FC8" w:rsidRPr="005756B8" w:rsidRDefault="00000000" w:rsidP="005756B8">
      <w:pPr>
        <w:pStyle w:val="21"/>
        <w:rPr>
          <w:noProof/>
          <w:lang w:eastAsia="ru-RU"/>
        </w:rPr>
      </w:pPr>
      <w:hyperlink w:anchor="_Toc475204410" w:history="1">
        <w:r w:rsidR="00333FC8" w:rsidRPr="005756B8">
          <w:rPr>
            <w:rStyle w:val="af2"/>
            <w:noProof/>
            <w:color w:val="auto"/>
            <w:sz w:val="24"/>
            <w:szCs w:val="24"/>
          </w:rPr>
          <w:t>3.6. Планирование образовательной деятельности</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_Toc475204410 \h </w:instrText>
        </w:r>
        <w:r w:rsidR="00333FC8" w:rsidRPr="005756B8">
          <w:rPr>
            <w:noProof/>
            <w:webHidden/>
          </w:rPr>
        </w:r>
        <w:r w:rsidR="00333FC8" w:rsidRPr="005756B8">
          <w:rPr>
            <w:noProof/>
            <w:webHidden/>
          </w:rPr>
          <w:fldChar w:fldCharType="separate"/>
        </w:r>
        <w:r w:rsidR="00333FC8">
          <w:rPr>
            <w:noProof/>
            <w:webHidden/>
          </w:rPr>
          <w:t>65</w:t>
        </w:r>
        <w:r w:rsidR="00333FC8" w:rsidRPr="005756B8">
          <w:rPr>
            <w:noProof/>
            <w:webHidden/>
          </w:rPr>
          <w:fldChar w:fldCharType="end"/>
        </w:r>
      </w:hyperlink>
    </w:p>
    <w:p w14:paraId="2735683F" w14:textId="77777777" w:rsidR="00333FC8" w:rsidRPr="005756B8" w:rsidRDefault="00000000" w:rsidP="005756B8">
      <w:pPr>
        <w:pStyle w:val="21"/>
        <w:rPr>
          <w:noProof/>
          <w:lang w:eastAsia="ru-RU"/>
        </w:rPr>
      </w:pPr>
      <w:hyperlink w:anchor="_Toc475204411" w:history="1">
        <w:r w:rsidR="00333FC8" w:rsidRPr="005756B8">
          <w:rPr>
            <w:rStyle w:val="af2"/>
            <w:noProof/>
            <w:color w:val="auto"/>
            <w:sz w:val="24"/>
            <w:szCs w:val="24"/>
          </w:rPr>
          <w:t>3.7. Режим дня и распорядок</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_Toc475204411 \h </w:instrText>
        </w:r>
        <w:r w:rsidR="00333FC8" w:rsidRPr="005756B8">
          <w:rPr>
            <w:noProof/>
            <w:webHidden/>
          </w:rPr>
        </w:r>
        <w:r w:rsidR="00333FC8" w:rsidRPr="005756B8">
          <w:rPr>
            <w:noProof/>
            <w:webHidden/>
          </w:rPr>
          <w:fldChar w:fldCharType="separate"/>
        </w:r>
        <w:r w:rsidR="00333FC8">
          <w:rPr>
            <w:noProof/>
            <w:webHidden/>
          </w:rPr>
          <w:t>66</w:t>
        </w:r>
        <w:r w:rsidR="00333FC8" w:rsidRPr="005756B8">
          <w:rPr>
            <w:noProof/>
            <w:webHidden/>
          </w:rPr>
          <w:fldChar w:fldCharType="end"/>
        </w:r>
      </w:hyperlink>
    </w:p>
    <w:p w14:paraId="46ED03E4" w14:textId="77777777" w:rsidR="00333FC8" w:rsidRPr="005756B8" w:rsidRDefault="00000000" w:rsidP="005756B8">
      <w:pPr>
        <w:pStyle w:val="21"/>
        <w:rPr>
          <w:noProof/>
          <w:lang w:eastAsia="ru-RU"/>
        </w:rPr>
      </w:pPr>
      <w:hyperlink w:anchor="_Toc475204412" w:history="1">
        <w:r w:rsidR="00333FC8" w:rsidRPr="005756B8">
          <w:rPr>
            <w:rStyle w:val="af2"/>
            <w:noProof/>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_Toc475204412 \h </w:instrText>
        </w:r>
        <w:r w:rsidR="00333FC8" w:rsidRPr="005756B8">
          <w:rPr>
            <w:noProof/>
            <w:webHidden/>
          </w:rPr>
        </w:r>
        <w:r w:rsidR="00333FC8" w:rsidRPr="005756B8">
          <w:rPr>
            <w:noProof/>
            <w:webHidden/>
          </w:rPr>
          <w:fldChar w:fldCharType="separate"/>
        </w:r>
        <w:r w:rsidR="00333FC8">
          <w:rPr>
            <w:noProof/>
            <w:webHidden/>
          </w:rPr>
          <w:t>67</w:t>
        </w:r>
        <w:r w:rsidR="00333FC8" w:rsidRPr="005756B8">
          <w:rPr>
            <w:noProof/>
            <w:webHidden/>
          </w:rPr>
          <w:fldChar w:fldCharType="end"/>
        </w:r>
      </w:hyperlink>
    </w:p>
    <w:p w14:paraId="0DBB14DA" w14:textId="77777777" w:rsidR="00333FC8" w:rsidRPr="005756B8" w:rsidRDefault="00000000" w:rsidP="005756B8">
      <w:pPr>
        <w:pStyle w:val="21"/>
        <w:rPr>
          <w:noProof/>
          <w:lang w:eastAsia="ru-RU"/>
        </w:rPr>
      </w:pPr>
      <w:hyperlink w:anchor="_Toc475204413" w:history="1">
        <w:r w:rsidR="00333FC8" w:rsidRPr="005756B8">
          <w:rPr>
            <w:rStyle w:val="af2"/>
            <w:noProof/>
            <w:color w:val="auto"/>
            <w:sz w:val="24"/>
            <w:szCs w:val="24"/>
          </w:rPr>
          <w:t>3.9. Перечень нормативных и нормативно-методических документов</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_Toc475204413 \h </w:instrText>
        </w:r>
        <w:r w:rsidR="00333FC8" w:rsidRPr="005756B8">
          <w:rPr>
            <w:noProof/>
            <w:webHidden/>
          </w:rPr>
        </w:r>
        <w:r w:rsidR="00333FC8" w:rsidRPr="005756B8">
          <w:rPr>
            <w:noProof/>
            <w:webHidden/>
          </w:rPr>
          <w:fldChar w:fldCharType="separate"/>
        </w:r>
        <w:r w:rsidR="00333FC8">
          <w:rPr>
            <w:noProof/>
            <w:webHidden/>
          </w:rPr>
          <w:t>67</w:t>
        </w:r>
        <w:r w:rsidR="00333FC8" w:rsidRPr="005756B8">
          <w:rPr>
            <w:noProof/>
            <w:webHidden/>
          </w:rPr>
          <w:fldChar w:fldCharType="end"/>
        </w:r>
      </w:hyperlink>
    </w:p>
    <w:p w14:paraId="5D1BAC8F" w14:textId="77777777" w:rsidR="00333FC8" w:rsidRPr="005756B8" w:rsidRDefault="00000000" w:rsidP="005756B8">
      <w:pPr>
        <w:pStyle w:val="21"/>
        <w:rPr>
          <w:noProof/>
          <w:lang w:eastAsia="ru-RU"/>
        </w:rPr>
      </w:pPr>
      <w:hyperlink w:anchor="_Toc475204414" w:history="1">
        <w:r w:rsidR="00333FC8" w:rsidRPr="005756B8">
          <w:rPr>
            <w:rStyle w:val="af2"/>
            <w:noProof/>
            <w:color w:val="auto"/>
            <w:sz w:val="24"/>
            <w:szCs w:val="24"/>
          </w:rPr>
          <w:t>3.10. Перечень литературных источников</w:t>
        </w:r>
        <w:r w:rsidR="00333FC8" w:rsidRPr="005756B8">
          <w:rPr>
            <w:noProof/>
            <w:webHidden/>
          </w:rPr>
          <w:tab/>
        </w:r>
        <w:r w:rsidR="00333FC8" w:rsidRPr="005756B8">
          <w:rPr>
            <w:noProof/>
            <w:webHidden/>
          </w:rPr>
          <w:fldChar w:fldCharType="begin"/>
        </w:r>
        <w:r w:rsidR="00333FC8" w:rsidRPr="005756B8">
          <w:rPr>
            <w:noProof/>
            <w:webHidden/>
          </w:rPr>
          <w:instrText xml:space="preserve"> PAGEREF _Toc475204414 \h </w:instrText>
        </w:r>
        <w:r w:rsidR="00333FC8" w:rsidRPr="005756B8">
          <w:rPr>
            <w:noProof/>
            <w:webHidden/>
          </w:rPr>
        </w:r>
        <w:r w:rsidR="00333FC8" w:rsidRPr="005756B8">
          <w:rPr>
            <w:noProof/>
            <w:webHidden/>
          </w:rPr>
          <w:fldChar w:fldCharType="separate"/>
        </w:r>
        <w:r w:rsidR="00333FC8">
          <w:rPr>
            <w:noProof/>
            <w:webHidden/>
          </w:rPr>
          <w:t>68</w:t>
        </w:r>
        <w:r w:rsidR="00333FC8" w:rsidRPr="005756B8">
          <w:rPr>
            <w:noProof/>
            <w:webHidden/>
          </w:rPr>
          <w:fldChar w:fldCharType="end"/>
        </w:r>
      </w:hyperlink>
    </w:p>
    <w:p w14:paraId="09B7E117" w14:textId="77777777" w:rsidR="00333FC8" w:rsidRPr="00114B92" w:rsidRDefault="00333FC8" w:rsidP="00F63EDA">
      <w:pPr>
        <w:widowControl w:val="0"/>
        <w:spacing w:after="0" w:line="240" w:lineRule="auto"/>
        <w:ind w:firstLine="709"/>
        <w:jc w:val="both"/>
        <w:rPr>
          <w:rFonts w:ascii="Times New Roman" w:hAnsi="Times New Roman"/>
          <w:b/>
          <w:sz w:val="24"/>
          <w:szCs w:val="24"/>
        </w:rPr>
      </w:pPr>
      <w:r w:rsidRPr="005756B8">
        <w:rPr>
          <w:rFonts w:ascii="PT Astra Serif" w:hAnsi="PT Astra Serif"/>
          <w:b/>
          <w:sz w:val="24"/>
          <w:szCs w:val="24"/>
        </w:rPr>
        <w:fldChar w:fldCharType="end"/>
      </w:r>
    </w:p>
    <w:p w14:paraId="6E42DB7C" w14:textId="77777777" w:rsidR="00333FC8" w:rsidRPr="00235CA7" w:rsidRDefault="00333FC8" w:rsidP="00235CA7">
      <w:pPr>
        <w:pStyle w:val="Pfu1"/>
        <w:keepNext w:val="0"/>
        <w:keepLines w:val="0"/>
        <w:pageBreakBefore/>
        <w:widowControl w:val="0"/>
        <w:rPr>
          <w:rFonts w:ascii="PT Astra Serif" w:hAnsi="PT Astra Serif"/>
        </w:rPr>
      </w:pPr>
      <w:bookmarkStart w:id="0" w:name="_Toc475204379"/>
      <w:r w:rsidRPr="00235CA7">
        <w:rPr>
          <w:rFonts w:ascii="PT Astra Serif" w:hAnsi="PT Astra Serif"/>
        </w:rPr>
        <w:lastRenderedPageBreak/>
        <w:t>1. ЦЕЛЕВОЙ РАЗДЕЛ</w:t>
      </w:r>
      <w:bookmarkEnd w:id="0"/>
    </w:p>
    <w:p w14:paraId="15EB23BA" w14:textId="77777777" w:rsidR="00333FC8" w:rsidRPr="00D12C5C" w:rsidRDefault="00333FC8" w:rsidP="00235CA7">
      <w:pPr>
        <w:widowControl w:val="0"/>
        <w:spacing w:after="0" w:line="360" w:lineRule="auto"/>
        <w:jc w:val="center"/>
        <w:rPr>
          <w:rFonts w:ascii="PT Astra Serif" w:hAnsi="PT Astra Serif"/>
          <w:b/>
          <w:sz w:val="28"/>
          <w:szCs w:val="28"/>
        </w:rPr>
      </w:pPr>
      <w:r w:rsidRPr="00D12C5C">
        <w:rPr>
          <w:rFonts w:ascii="PT Astra Serif" w:hAnsi="PT Astra Serif"/>
          <w:b/>
          <w:sz w:val="28"/>
          <w:szCs w:val="28"/>
        </w:rPr>
        <w:t>Обязательная часть</w:t>
      </w:r>
    </w:p>
    <w:p w14:paraId="78C65DD3" w14:textId="77777777" w:rsidR="00333FC8" w:rsidRPr="00235CA7" w:rsidRDefault="00333FC8" w:rsidP="00A272D7">
      <w:pPr>
        <w:pStyle w:val="2"/>
        <w:keepNext w:val="0"/>
        <w:keepLines w:val="0"/>
        <w:widowControl w:val="0"/>
        <w:ind w:firstLine="709"/>
        <w:rPr>
          <w:rFonts w:ascii="PT Astra Serif" w:hAnsi="PT Astra Serif"/>
        </w:rPr>
      </w:pPr>
      <w:bookmarkStart w:id="1" w:name="_Toc475204380"/>
      <w:r w:rsidRPr="00235CA7">
        <w:rPr>
          <w:rFonts w:ascii="PT Astra Serif" w:hAnsi="PT Astra Serif"/>
        </w:rPr>
        <w:t>1.1. Пояснительная записка</w:t>
      </w:r>
      <w:bookmarkEnd w:id="1"/>
    </w:p>
    <w:p w14:paraId="6D0A5DE3" w14:textId="77777777" w:rsidR="00333FC8" w:rsidRPr="00235CA7" w:rsidRDefault="00333FC8" w:rsidP="00134C38">
      <w:pPr>
        <w:widowControl w:val="0"/>
        <w:spacing w:after="0"/>
        <w:jc w:val="both"/>
        <w:rPr>
          <w:rFonts w:ascii="PT Astra Serif" w:hAnsi="PT Astra Serif"/>
          <w:b/>
          <w:sz w:val="24"/>
          <w:szCs w:val="24"/>
        </w:rPr>
      </w:pPr>
      <w:bookmarkStart w:id="2" w:name="_Toc475204381"/>
      <w:r w:rsidRPr="00235CA7">
        <w:rPr>
          <w:rFonts w:ascii="PT Astra Serif" w:hAnsi="PT Astra Serif"/>
          <w:sz w:val="24"/>
          <w:szCs w:val="24"/>
        </w:rPr>
        <w:t xml:space="preserve">1.1.1. Цели и задачи </w:t>
      </w:r>
      <w:r w:rsidRPr="00235CA7">
        <w:rPr>
          <w:rFonts w:ascii="PT Astra Serif" w:hAnsi="PT Astra Serif"/>
          <w:b/>
          <w:bCs/>
          <w:sz w:val="24"/>
          <w:szCs w:val="24"/>
        </w:rPr>
        <w:t>Адаптированной основной образовательной п</w:t>
      </w:r>
      <w:r>
        <w:rPr>
          <w:rFonts w:ascii="PT Astra Serif" w:hAnsi="PT Astra Serif"/>
          <w:b/>
          <w:bCs/>
          <w:sz w:val="24"/>
          <w:szCs w:val="24"/>
        </w:rPr>
        <w:t xml:space="preserve">рограммы муниципального бюджетного дошкольного образовательного учреждения детского сада № 6 </w:t>
      </w:r>
      <w:r w:rsidRPr="00AA65AD">
        <w:rPr>
          <w:rFonts w:ascii="PT Astra Serif" w:hAnsi="PT Astra Serif"/>
          <w:bCs/>
          <w:sz w:val="24"/>
          <w:szCs w:val="24"/>
        </w:rPr>
        <w:t>(далее МБДОУ)</w:t>
      </w:r>
      <w:r w:rsidRPr="00235CA7">
        <w:rPr>
          <w:rFonts w:ascii="PT Astra Serif" w:hAnsi="PT Astra Serif"/>
          <w:b/>
          <w:bCs/>
          <w:sz w:val="24"/>
          <w:szCs w:val="24"/>
        </w:rPr>
        <w:t xml:space="preserve"> для детей раннего и дошкольного возраста с НОДА </w:t>
      </w:r>
      <w:r w:rsidRPr="00235CA7">
        <w:rPr>
          <w:rFonts w:ascii="PT Astra Serif" w:hAnsi="PT Astra Serif"/>
          <w:bCs/>
          <w:sz w:val="24"/>
          <w:szCs w:val="24"/>
        </w:rPr>
        <w:t>(далее</w:t>
      </w:r>
      <w:r w:rsidRPr="00235CA7">
        <w:rPr>
          <w:rFonts w:ascii="PT Astra Serif" w:hAnsi="PT Astra Serif"/>
          <w:b/>
          <w:bCs/>
          <w:sz w:val="24"/>
          <w:szCs w:val="24"/>
        </w:rPr>
        <w:t xml:space="preserve"> – </w:t>
      </w:r>
      <w:r w:rsidRPr="00235CA7">
        <w:rPr>
          <w:rFonts w:ascii="PT Astra Serif" w:hAnsi="PT Astra Serif"/>
          <w:sz w:val="24"/>
          <w:szCs w:val="24"/>
        </w:rPr>
        <w:t>Программы</w:t>
      </w:r>
      <w:bookmarkEnd w:id="2"/>
      <w:r w:rsidRPr="00235CA7">
        <w:rPr>
          <w:rFonts w:ascii="PT Astra Serif" w:hAnsi="PT Astra Serif"/>
          <w:sz w:val="24"/>
          <w:szCs w:val="24"/>
        </w:rPr>
        <w:t>):</w:t>
      </w:r>
    </w:p>
    <w:p w14:paraId="41C0BF95" w14:textId="77777777" w:rsidR="00333FC8" w:rsidRPr="00235CA7" w:rsidRDefault="00333FC8" w:rsidP="00134C38">
      <w:pPr>
        <w:widowControl w:val="0"/>
        <w:spacing w:after="0"/>
        <w:ind w:firstLine="709"/>
        <w:jc w:val="both"/>
        <w:rPr>
          <w:rFonts w:ascii="PT Astra Serif" w:hAnsi="PT Astra Serif"/>
          <w:sz w:val="24"/>
          <w:szCs w:val="24"/>
        </w:rPr>
      </w:pPr>
      <w:r w:rsidRPr="00235CA7">
        <w:rPr>
          <w:rFonts w:ascii="PT Astra Serif" w:hAnsi="PT Astra Serif"/>
          <w:sz w:val="24"/>
          <w:szCs w:val="24"/>
        </w:rPr>
        <w:t>Целью реализации данной Программы является обеспечение условий для дошкольного образования, определяемых общими и особыми потребностями ребёнка раннего и дошкольного возраста с НОДА, индивидуальными особенностями его развития и состояния здоровья.</w:t>
      </w:r>
    </w:p>
    <w:p w14:paraId="1A82832F" w14:textId="77777777" w:rsidR="00333FC8" w:rsidRPr="00235CA7" w:rsidRDefault="00333FC8" w:rsidP="00134C38">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t>Цель Программы достигается через решение следующих задач:</w:t>
      </w:r>
    </w:p>
    <w:p w14:paraId="1BEF6390" w14:textId="77777777" w:rsidR="00333FC8" w:rsidRPr="00235CA7" w:rsidRDefault="00333FC8" w:rsidP="00134C38">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реализация адаптированной основной образовательной программы;</w:t>
      </w:r>
    </w:p>
    <w:p w14:paraId="49CB5BB6" w14:textId="77777777" w:rsidR="00333FC8" w:rsidRPr="00235CA7" w:rsidRDefault="00333FC8" w:rsidP="00134C38">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коррекция недостатков психофизического развития детей с НОДА; </w:t>
      </w:r>
    </w:p>
    <w:p w14:paraId="198A2B23" w14:textId="77777777" w:rsidR="00333FC8" w:rsidRPr="00235CA7" w:rsidRDefault="00333FC8" w:rsidP="00134C38">
      <w:pPr>
        <w:widowControl w:val="0"/>
        <w:tabs>
          <w:tab w:val="left" w:pos="851"/>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охрана и укрепление физического и психического здоровья детей с НОДА, в том числе их эмоционального благополучия;</w:t>
      </w:r>
    </w:p>
    <w:p w14:paraId="64A5A545" w14:textId="77777777" w:rsidR="00333FC8" w:rsidRPr="00235CA7" w:rsidRDefault="00333FC8" w:rsidP="00134C38">
      <w:pPr>
        <w:widowControl w:val="0"/>
        <w:tabs>
          <w:tab w:val="left" w:pos="851"/>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14:paraId="41C233D0" w14:textId="77777777" w:rsidR="00333FC8" w:rsidRPr="00235CA7" w:rsidRDefault="00333FC8" w:rsidP="00134C38">
      <w:pPr>
        <w:widowControl w:val="0"/>
        <w:tabs>
          <w:tab w:val="left" w:pos="851"/>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w:t>
      </w:r>
    </w:p>
    <w:p w14:paraId="524A940B" w14:textId="77777777" w:rsidR="00333FC8" w:rsidRPr="00235CA7" w:rsidRDefault="00333FC8" w:rsidP="00134C38">
      <w:pPr>
        <w:widowControl w:val="0"/>
        <w:tabs>
          <w:tab w:val="left" w:pos="851"/>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21E4FE7" w14:textId="77777777" w:rsidR="00333FC8" w:rsidRPr="00235CA7" w:rsidRDefault="00333FC8" w:rsidP="00134C38">
      <w:pPr>
        <w:widowControl w:val="0"/>
        <w:tabs>
          <w:tab w:val="left" w:pos="851"/>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FEC0598" w14:textId="77777777" w:rsidR="00333FC8" w:rsidRPr="00235CA7" w:rsidRDefault="00333FC8" w:rsidP="00134C38">
      <w:pPr>
        <w:widowControl w:val="0"/>
        <w:tabs>
          <w:tab w:val="left" w:pos="851"/>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формирование социокультурной среды, соответствующей психофизическим и индивидуальным особенностям развития детей с НОДА;</w:t>
      </w:r>
    </w:p>
    <w:p w14:paraId="0C9F664C" w14:textId="77777777" w:rsidR="00333FC8" w:rsidRPr="00235CA7" w:rsidRDefault="00333FC8" w:rsidP="00134C38">
      <w:pPr>
        <w:widowControl w:val="0"/>
        <w:tabs>
          <w:tab w:val="left" w:pos="993"/>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w:t>
      </w:r>
    </w:p>
    <w:p w14:paraId="5A242F6D" w14:textId="77777777" w:rsidR="00333FC8" w:rsidRPr="00235CA7" w:rsidRDefault="00333FC8" w:rsidP="00134C38">
      <w:pPr>
        <w:widowControl w:val="0"/>
        <w:tabs>
          <w:tab w:val="left" w:pos="993"/>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обеспечение преемственности целей, задач и содержания дошкольного и начального общего образования.</w:t>
      </w:r>
    </w:p>
    <w:p w14:paraId="393C3CD1" w14:textId="77777777" w:rsidR="00333FC8" w:rsidRPr="00235CA7" w:rsidRDefault="00333FC8" w:rsidP="00134C38">
      <w:pPr>
        <w:widowControl w:val="0"/>
        <w:tabs>
          <w:tab w:val="left" w:pos="567"/>
        </w:tabs>
        <w:autoSpaceDE w:val="0"/>
        <w:autoSpaceDN w:val="0"/>
        <w:adjustRightInd w:val="0"/>
        <w:spacing w:after="0"/>
        <w:ind w:firstLine="709"/>
        <w:contextualSpacing/>
        <w:jc w:val="both"/>
        <w:rPr>
          <w:rFonts w:ascii="PT Astra Serif" w:hAnsi="PT Astra Serif"/>
          <w:sz w:val="24"/>
          <w:szCs w:val="24"/>
        </w:rPr>
      </w:pPr>
      <w:r w:rsidRPr="00235CA7">
        <w:rPr>
          <w:rFonts w:ascii="PT Astra Serif" w:hAnsi="PT Astra Serif"/>
          <w:sz w:val="24"/>
          <w:szCs w:val="24"/>
        </w:rPr>
        <w:t>При разработке  данной Программы использовались комплексные и примерные образовательные программы, соответствующие ФГОС ДО,  парциальные образовательные программы, а также методические и научно-практические материалы.</w:t>
      </w:r>
    </w:p>
    <w:p w14:paraId="56F5FE0F" w14:textId="77777777" w:rsidR="00333FC8" w:rsidRPr="00235CA7" w:rsidRDefault="00333FC8" w:rsidP="00A272D7">
      <w:pPr>
        <w:widowControl w:val="0"/>
        <w:tabs>
          <w:tab w:val="left" w:pos="567"/>
        </w:tabs>
        <w:autoSpaceDE w:val="0"/>
        <w:autoSpaceDN w:val="0"/>
        <w:adjustRightInd w:val="0"/>
        <w:spacing w:after="0" w:line="360" w:lineRule="auto"/>
        <w:ind w:firstLine="709"/>
        <w:contextualSpacing/>
        <w:jc w:val="both"/>
        <w:rPr>
          <w:rFonts w:ascii="PT Astra Serif" w:hAnsi="PT Astra Serif"/>
          <w:sz w:val="24"/>
          <w:szCs w:val="24"/>
        </w:rPr>
      </w:pPr>
    </w:p>
    <w:p w14:paraId="36206103" w14:textId="77777777" w:rsidR="00333FC8" w:rsidRPr="00235CA7" w:rsidRDefault="00333FC8" w:rsidP="00A272D7">
      <w:pPr>
        <w:pStyle w:val="3"/>
        <w:keepNext w:val="0"/>
        <w:keepLines w:val="0"/>
        <w:widowControl w:val="0"/>
        <w:ind w:firstLine="709"/>
        <w:rPr>
          <w:rFonts w:ascii="PT Astra Serif" w:hAnsi="PT Astra Serif"/>
        </w:rPr>
      </w:pPr>
      <w:bookmarkStart w:id="3" w:name="_Toc475204382"/>
      <w:r w:rsidRPr="00235CA7">
        <w:rPr>
          <w:rFonts w:ascii="PT Astra Serif" w:hAnsi="PT Astra Serif"/>
        </w:rPr>
        <w:t>1.1.2. Принципы и подходы к формированию Программы</w:t>
      </w:r>
      <w:bookmarkEnd w:id="3"/>
    </w:p>
    <w:p w14:paraId="13368895" w14:textId="77777777" w:rsidR="00333FC8" w:rsidRPr="00235CA7" w:rsidRDefault="00333FC8" w:rsidP="00A272D7">
      <w:pPr>
        <w:widowControl w:val="0"/>
        <w:tabs>
          <w:tab w:val="left" w:pos="567"/>
        </w:tabs>
        <w:spacing w:after="0" w:line="360" w:lineRule="auto"/>
        <w:ind w:firstLine="709"/>
        <w:contextualSpacing/>
        <w:jc w:val="both"/>
        <w:rPr>
          <w:rFonts w:ascii="PT Astra Serif" w:hAnsi="PT Astra Serif"/>
          <w:sz w:val="24"/>
          <w:szCs w:val="24"/>
        </w:rPr>
      </w:pPr>
      <w:r w:rsidRPr="00235CA7">
        <w:rPr>
          <w:rFonts w:ascii="PT Astra Serif" w:hAnsi="PT Astra Serif"/>
          <w:sz w:val="24"/>
          <w:szCs w:val="24"/>
        </w:rPr>
        <w:t>В соответствии с ФГОС ДО -  Программа построена на следующих принципах:</w:t>
      </w:r>
    </w:p>
    <w:p w14:paraId="2E228376" w14:textId="77777777" w:rsidR="00333FC8" w:rsidRDefault="00333FC8" w:rsidP="00A272D7">
      <w:pPr>
        <w:widowControl w:val="0"/>
        <w:tabs>
          <w:tab w:val="left" w:pos="567"/>
        </w:tabs>
        <w:autoSpaceDE w:val="0"/>
        <w:autoSpaceDN w:val="0"/>
        <w:adjustRightInd w:val="0"/>
        <w:spacing w:after="0" w:line="360" w:lineRule="auto"/>
        <w:ind w:firstLine="709"/>
        <w:contextualSpacing/>
        <w:jc w:val="both"/>
        <w:rPr>
          <w:rFonts w:ascii="PT Astra Serif" w:hAnsi="PT Astra Serif"/>
          <w:b/>
          <w:bCs/>
          <w:sz w:val="24"/>
          <w:szCs w:val="24"/>
        </w:rPr>
      </w:pPr>
    </w:p>
    <w:p w14:paraId="7D1A1CB5" w14:textId="77777777" w:rsidR="00333FC8" w:rsidRPr="00235CA7" w:rsidRDefault="00333FC8" w:rsidP="00A272D7">
      <w:pPr>
        <w:widowControl w:val="0"/>
        <w:tabs>
          <w:tab w:val="left" w:pos="567"/>
        </w:tabs>
        <w:autoSpaceDE w:val="0"/>
        <w:autoSpaceDN w:val="0"/>
        <w:adjustRightInd w:val="0"/>
        <w:spacing w:after="0" w:line="360" w:lineRule="auto"/>
        <w:ind w:firstLine="709"/>
        <w:contextualSpacing/>
        <w:jc w:val="both"/>
        <w:rPr>
          <w:rFonts w:ascii="PT Astra Serif" w:hAnsi="PT Astra Serif"/>
          <w:b/>
          <w:bCs/>
          <w:sz w:val="24"/>
          <w:szCs w:val="24"/>
        </w:rPr>
      </w:pPr>
      <w:r w:rsidRPr="00235CA7">
        <w:rPr>
          <w:rFonts w:ascii="PT Astra Serif" w:hAnsi="PT Astra Serif"/>
          <w:b/>
          <w:bCs/>
          <w:sz w:val="24"/>
          <w:szCs w:val="24"/>
        </w:rPr>
        <w:t>Общие принципы и подходы к формированию Программы:</w:t>
      </w:r>
    </w:p>
    <w:p w14:paraId="6DCC3999" w14:textId="77777777" w:rsidR="00333FC8" w:rsidRPr="00235CA7" w:rsidRDefault="00333FC8" w:rsidP="00134C38">
      <w:pPr>
        <w:widowControl w:val="0"/>
        <w:tabs>
          <w:tab w:val="left" w:pos="567"/>
        </w:tabs>
        <w:autoSpaceDE w:val="0"/>
        <w:autoSpaceDN w:val="0"/>
        <w:adjustRightInd w:val="0"/>
        <w:spacing w:after="0"/>
        <w:ind w:firstLine="709"/>
        <w:contextualSpacing/>
        <w:jc w:val="both"/>
        <w:rPr>
          <w:rFonts w:ascii="PT Astra Serif" w:hAnsi="PT Astra Serif"/>
          <w:bCs/>
          <w:sz w:val="24"/>
          <w:szCs w:val="24"/>
        </w:rPr>
      </w:pPr>
      <w:r w:rsidRPr="00235CA7">
        <w:rPr>
          <w:rFonts w:ascii="PT Astra Serif" w:hAnsi="PT Astra Serif"/>
          <w:sz w:val="24"/>
          <w:szCs w:val="24"/>
        </w:rPr>
        <w:noBreakHyphen/>
        <w:t xml:space="preserve"> </w:t>
      </w:r>
      <w:r w:rsidRPr="00235CA7">
        <w:rPr>
          <w:rFonts w:ascii="PT Astra Serif" w:hAnsi="PT Astra Serif"/>
          <w:bCs/>
          <w:i/>
          <w:sz w:val="24"/>
          <w:szCs w:val="24"/>
        </w:rPr>
        <w:t>поддержка разнообразия детства</w:t>
      </w:r>
      <w:r w:rsidRPr="00235CA7">
        <w:rPr>
          <w:rFonts w:ascii="PT Astra Serif" w:hAnsi="PT Astra Serif"/>
          <w:bCs/>
          <w:sz w:val="24"/>
          <w:szCs w:val="24"/>
        </w:rPr>
        <w:t>;</w:t>
      </w:r>
    </w:p>
    <w:p w14:paraId="4ECA8783" w14:textId="77777777" w:rsidR="00333FC8" w:rsidRPr="00235CA7" w:rsidRDefault="00333FC8" w:rsidP="00134C38">
      <w:pPr>
        <w:widowControl w:val="0"/>
        <w:tabs>
          <w:tab w:val="left" w:pos="567"/>
        </w:tabs>
        <w:autoSpaceDE w:val="0"/>
        <w:autoSpaceDN w:val="0"/>
        <w:adjustRightInd w:val="0"/>
        <w:spacing w:after="0"/>
        <w:ind w:firstLine="709"/>
        <w:contextualSpacing/>
        <w:jc w:val="both"/>
        <w:rPr>
          <w:rFonts w:ascii="PT Astra Serif" w:hAnsi="PT Astra Serif"/>
          <w:bCs/>
          <w:sz w:val="24"/>
          <w:szCs w:val="24"/>
        </w:rPr>
      </w:pPr>
      <w:r w:rsidRPr="00235CA7">
        <w:rPr>
          <w:rFonts w:ascii="PT Astra Serif" w:hAnsi="PT Astra Serif"/>
          <w:sz w:val="24"/>
          <w:szCs w:val="24"/>
        </w:rPr>
        <w:noBreakHyphen/>
        <w:t xml:space="preserve"> </w:t>
      </w:r>
      <w:r w:rsidRPr="00235CA7">
        <w:rPr>
          <w:rFonts w:ascii="PT Astra Serif" w:hAnsi="PT Astra Serif"/>
          <w:bCs/>
          <w:i/>
          <w:sz w:val="24"/>
          <w:szCs w:val="24"/>
        </w:rPr>
        <w:t>сохранение уникальности и самоценности детства</w:t>
      </w:r>
      <w:r w:rsidRPr="00235CA7">
        <w:rPr>
          <w:rFonts w:ascii="PT Astra Serif" w:hAnsi="PT Astra Serif"/>
          <w:bCs/>
          <w:sz w:val="24"/>
          <w:szCs w:val="24"/>
        </w:rPr>
        <w:t xml:space="preserve"> как важного этапа в общем развитии человека;</w:t>
      </w:r>
    </w:p>
    <w:p w14:paraId="4ABD79D7" w14:textId="77777777" w:rsidR="00333FC8" w:rsidRPr="00235CA7" w:rsidRDefault="00333FC8" w:rsidP="00134C38">
      <w:pPr>
        <w:widowControl w:val="0"/>
        <w:tabs>
          <w:tab w:val="left" w:pos="567"/>
        </w:tabs>
        <w:autoSpaceDE w:val="0"/>
        <w:autoSpaceDN w:val="0"/>
        <w:adjustRightInd w:val="0"/>
        <w:spacing w:after="0"/>
        <w:ind w:firstLine="709"/>
        <w:contextualSpacing/>
        <w:jc w:val="both"/>
        <w:rPr>
          <w:rFonts w:ascii="PT Astra Serif" w:hAnsi="PT Astra Serif"/>
          <w:bCs/>
          <w:sz w:val="24"/>
          <w:szCs w:val="24"/>
        </w:rPr>
      </w:pPr>
      <w:r w:rsidRPr="00235CA7">
        <w:rPr>
          <w:rFonts w:ascii="PT Astra Serif" w:hAnsi="PT Astra Serif"/>
          <w:sz w:val="24"/>
          <w:szCs w:val="24"/>
        </w:rPr>
        <w:noBreakHyphen/>
        <w:t xml:space="preserve"> </w:t>
      </w:r>
      <w:r w:rsidRPr="00235CA7">
        <w:rPr>
          <w:rFonts w:ascii="PT Astra Serif" w:hAnsi="PT Astra Serif"/>
          <w:bCs/>
          <w:i/>
          <w:sz w:val="24"/>
          <w:szCs w:val="24"/>
        </w:rPr>
        <w:t>позитивная социализация</w:t>
      </w:r>
      <w:r w:rsidRPr="00235CA7">
        <w:rPr>
          <w:rFonts w:ascii="PT Astra Serif" w:hAnsi="PT Astra Serif"/>
          <w:bCs/>
          <w:sz w:val="24"/>
          <w:szCs w:val="24"/>
        </w:rPr>
        <w:t xml:space="preserve"> ребенка</w:t>
      </w:r>
      <w:r w:rsidRPr="00235CA7">
        <w:rPr>
          <w:rFonts w:ascii="PT Astra Serif" w:hAnsi="PT Astra Serif"/>
          <w:sz w:val="24"/>
          <w:szCs w:val="24"/>
        </w:rPr>
        <w:t>;</w:t>
      </w:r>
    </w:p>
    <w:p w14:paraId="61F8115C" w14:textId="77777777" w:rsidR="00333FC8" w:rsidRPr="00235CA7" w:rsidRDefault="00333FC8" w:rsidP="00134C38">
      <w:pPr>
        <w:widowControl w:val="0"/>
        <w:tabs>
          <w:tab w:val="left" w:pos="567"/>
        </w:tabs>
        <w:autoSpaceDE w:val="0"/>
        <w:autoSpaceDN w:val="0"/>
        <w:adjustRightInd w:val="0"/>
        <w:spacing w:after="0"/>
        <w:ind w:firstLine="709"/>
        <w:contextualSpacing/>
        <w:jc w:val="both"/>
        <w:rPr>
          <w:rFonts w:ascii="PT Astra Serif" w:hAnsi="PT Astra Serif"/>
          <w:bCs/>
          <w:sz w:val="24"/>
          <w:szCs w:val="24"/>
        </w:rPr>
      </w:pPr>
      <w:r w:rsidRPr="00235CA7">
        <w:rPr>
          <w:rFonts w:ascii="PT Astra Serif" w:hAnsi="PT Astra Serif"/>
          <w:sz w:val="24"/>
          <w:szCs w:val="24"/>
        </w:rPr>
        <w:noBreakHyphen/>
        <w:t xml:space="preserve"> </w:t>
      </w:r>
      <w:r w:rsidRPr="00235CA7">
        <w:rPr>
          <w:rFonts w:ascii="PT Astra Serif" w:hAnsi="PT Astra Serif"/>
          <w:bCs/>
          <w:i/>
          <w:sz w:val="24"/>
          <w:szCs w:val="24"/>
        </w:rPr>
        <w:t>личностно-развивающий и гуманистический характер взаимодействия</w:t>
      </w:r>
      <w:r w:rsidRPr="00235CA7">
        <w:rPr>
          <w:rFonts w:ascii="PT Astra Serif" w:hAnsi="PT Astra Serif"/>
          <w:bCs/>
          <w:sz w:val="24"/>
          <w:szCs w:val="24"/>
        </w:rPr>
        <w:t xml:space="preserve"> взрослых и родителей (законных представителей), педагогически</w:t>
      </w:r>
      <w:r>
        <w:rPr>
          <w:rFonts w:ascii="PT Astra Serif" w:hAnsi="PT Astra Serif"/>
          <w:bCs/>
          <w:sz w:val="24"/>
          <w:szCs w:val="24"/>
        </w:rPr>
        <w:t>х и иных работников  МБДОУ</w:t>
      </w:r>
      <w:r w:rsidRPr="00235CA7">
        <w:rPr>
          <w:rFonts w:ascii="PT Astra Serif" w:hAnsi="PT Astra Serif"/>
          <w:bCs/>
          <w:sz w:val="24"/>
          <w:szCs w:val="24"/>
        </w:rPr>
        <w:t xml:space="preserve"> и детей;</w:t>
      </w:r>
    </w:p>
    <w:p w14:paraId="04BED19D" w14:textId="77777777" w:rsidR="00333FC8" w:rsidRPr="00235CA7" w:rsidRDefault="00333FC8" w:rsidP="00134C38">
      <w:pPr>
        <w:widowControl w:val="0"/>
        <w:tabs>
          <w:tab w:val="left" w:pos="567"/>
        </w:tabs>
        <w:autoSpaceDE w:val="0"/>
        <w:autoSpaceDN w:val="0"/>
        <w:adjustRightInd w:val="0"/>
        <w:spacing w:after="0"/>
        <w:ind w:firstLine="709"/>
        <w:contextualSpacing/>
        <w:jc w:val="both"/>
        <w:rPr>
          <w:rFonts w:ascii="PT Astra Serif" w:hAnsi="PT Astra Serif"/>
          <w:bCs/>
          <w:sz w:val="24"/>
          <w:szCs w:val="24"/>
        </w:rPr>
      </w:pPr>
      <w:r w:rsidRPr="00235CA7">
        <w:rPr>
          <w:rFonts w:ascii="PT Astra Serif" w:hAnsi="PT Astra Serif"/>
          <w:sz w:val="24"/>
          <w:szCs w:val="24"/>
        </w:rPr>
        <w:noBreakHyphen/>
        <w:t xml:space="preserve"> </w:t>
      </w:r>
      <w:r w:rsidRPr="00235CA7">
        <w:rPr>
          <w:rFonts w:ascii="PT Astra Serif" w:hAnsi="PT Astra Serif"/>
          <w:bCs/>
          <w:i/>
          <w:sz w:val="24"/>
          <w:szCs w:val="24"/>
        </w:rPr>
        <w:t>содействие и сотрудничество детей и взрослых</w:t>
      </w:r>
      <w:r w:rsidRPr="00235CA7">
        <w:rPr>
          <w:rFonts w:ascii="PT Astra Serif" w:hAnsi="PT Astra Serif"/>
          <w:bCs/>
          <w:sz w:val="24"/>
          <w:szCs w:val="24"/>
        </w:rPr>
        <w:t xml:space="preserve">, </w:t>
      </w:r>
      <w:r w:rsidRPr="00235CA7">
        <w:rPr>
          <w:rFonts w:ascii="PT Astra Serif" w:hAnsi="PT Astra Serif"/>
          <w:bCs/>
          <w:i/>
          <w:sz w:val="24"/>
          <w:szCs w:val="24"/>
        </w:rPr>
        <w:t>признание ребенка полноценным участником (субъектом) образовательных отношений</w:t>
      </w:r>
      <w:r w:rsidRPr="00235CA7">
        <w:rPr>
          <w:rFonts w:ascii="PT Astra Serif" w:hAnsi="PT Astra Serif"/>
          <w:bCs/>
          <w:sz w:val="24"/>
          <w:szCs w:val="24"/>
        </w:rPr>
        <w:t>;</w:t>
      </w:r>
    </w:p>
    <w:p w14:paraId="277C29B0" w14:textId="77777777" w:rsidR="00333FC8" w:rsidRPr="00235CA7" w:rsidRDefault="00333FC8" w:rsidP="00134C38">
      <w:pPr>
        <w:widowControl w:val="0"/>
        <w:tabs>
          <w:tab w:val="left" w:pos="567"/>
        </w:tabs>
        <w:autoSpaceDE w:val="0"/>
        <w:autoSpaceDN w:val="0"/>
        <w:adjustRightInd w:val="0"/>
        <w:spacing w:after="0"/>
        <w:ind w:firstLine="709"/>
        <w:contextualSpacing/>
        <w:jc w:val="both"/>
        <w:rPr>
          <w:rFonts w:ascii="PT Astra Serif" w:hAnsi="PT Astra Serif"/>
          <w:bCs/>
          <w:sz w:val="24"/>
          <w:szCs w:val="24"/>
        </w:rPr>
      </w:pPr>
      <w:r w:rsidRPr="00235CA7">
        <w:rPr>
          <w:rFonts w:ascii="PT Astra Serif" w:hAnsi="PT Astra Serif"/>
          <w:sz w:val="24"/>
          <w:szCs w:val="24"/>
        </w:rPr>
        <w:noBreakHyphen/>
        <w:t xml:space="preserve"> </w:t>
      </w:r>
      <w:r w:rsidRPr="00235CA7">
        <w:rPr>
          <w:rFonts w:ascii="PT Astra Serif" w:hAnsi="PT Astra Serif"/>
          <w:bCs/>
          <w:i/>
          <w:sz w:val="24"/>
          <w:szCs w:val="24"/>
        </w:rPr>
        <w:t>сотрудничество МБДОУ с семьей</w:t>
      </w:r>
      <w:r w:rsidRPr="00235CA7">
        <w:rPr>
          <w:rFonts w:ascii="PT Astra Serif" w:hAnsi="PT Astra Serif"/>
          <w:bCs/>
          <w:sz w:val="24"/>
          <w:szCs w:val="24"/>
        </w:rPr>
        <w:t>;</w:t>
      </w:r>
    </w:p>
    <w:p w14:paraId="6157FA82" w14:textId="77777777" w:rsidR="00333FC8" w:rsidRPr="00235CA7" w:rsidRDefault="00333FC8" w:rsidP="00134C38">
      <w:pPr>
        <w:widowControl w:val="0"/>
        <w:tabs>
          <w:tab w:val="left" w:pos="567"/>
        </w:tabs>
        <w:autoSpaceDE w:val="0"/>
        <w:autoSpaceDN w:val="0"/>
        <w:adjustRightInd w:val="0"/>
        <w:spacing w:after="0"/>
        <w:ind w:firstLine="709"/>
        <w:contextualSpacing/>
        <w:jc w:val="both"/>
        <w:rPr>
          <w:rFonts w:ascii="PT Astra Serif" w:hAnsi="PT Astra Serif"/>
          <w:bCs/>
          <w:sz w:val="24"/>
          <w:szCs w:val="24"/>
        </w:rPr>
      </w:pPr>
      <w:r w:rsidRPr="00235CA7">
        <w:rPr>
          <w:rFonts w:ascii="PT Astra Serif" w:hAnsi="PT Astra Serif"/>
          <w:sz w:val="24"/>
          <w:szCs w:val="24"/>
        </w:rPr>
        <w:noBreakHyphen/>
        <w:t xml:space="preserve"> </w:t>
      </w:r>
      <w:r w:rsidRPr="00235CA7">
        <w:rPr>
          <w:rFonts w:ascii="PT Astra Serif" w:hAnsi="PT Astra Serif"/>
          <w:bCs/>
          <w:i/>
          <w:sz w:val="24"/>
          <w:szCs w:val="24"/>
        </w:rPr>
        <w:t xml:space="preserve">возрастная адекватность </w:t>
      </w:r>
      <w:r w:rsidRPr="00235CA7">
        <w:rPr>
          <w:rFonts w:ascii="PT Astra Serif" w:hAnsi="PT Astra Serif"/>
          <w:i/>
          <w:sz w:val="24"/>
          <w:szCs w:val="24"/>
        </w:rPr>
        <w:t>образования.</w:t>
      </w:r>
      <w:r w:rsidRPr="00235CA7">
        <w:rPr>
          <w:rFonts w:ascii="PT Astra Serif" w:hAnsi="PT Astra Serif"/>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14:paraId="07324890" w14:textId="77777777" w:rsidR="00333FC8" w:rsidRPr="00235CA7" w:rsidRDefault="00333FC8" w:rsidP="00A272D7">
      <w:pPr>
        <w:widowControl w:val="0"/>
        <w:tabs>
          <w:tab w:val="left" w:pos="567"/>
        </w:tabs>
        <w:autoSpaceDE w:val="0"/>
        <w:autoSpaceDN w:val="0"/>
        <w:adjustRightInd w:val="0"/>
        <w:spacing w:after="0" w:line="360" w:lineRule="auto"/>
        <w:ind w:firstLine="709"/>
        <w:contextualSpacing/>
        <w:jc w:val="both"/>
        <w:rPr>
          <w:rFonts w:ascii="PT Astra Serif" w:hAnsi="PT Astra Serif"/>
          <w:b/>
          <w:bCs/>
          <w:sz w:val="24"/>
          <w:szCs w:val="24"/>
        </w:rPr>
      </w:pPr>
      <w:r w:rsidRPr="00235CA7">
        <w:rPr>
          <w:rFonts w:ascii="PT Astra Serif" w:hAnsi="PT Astra Serif"/>
          <w:b/>
          <w:bCs/>
          <w:sz w:val="24"/>
          <w:szCs w:val="24"/>
        </w:rPr>
        <w:t>Специфические принципы и подходы к формированию Программы:</w:t>
      </w:r>
    </w:p>
    <w:p w14:paraId="2F166F0A" w14:textId="77777777" w:rsidR="00333FC8" w:rsidRPr="00235CA7" w:rsidRDefault="00333FC8" w:rsidP="00134C38">
      <w:pPr>
        <w:widowControl w:val="0"/>
        <w:tabs>
          <w:tab w:val="left" w:pos="567"/>
        </w:tabs>
        <w:autoSpaceDE w:val="0"/>
        <w:autoSpaceDN w:val="0"/>
        <w:adjustRightInd w:val="0"/>
        <w:spacing w:after="0"/>
        <w:ind w:firstLine="709"/>
        <w:contextualSpacing/>
        <w:jc w:val="both"/>
        <w:rPr>
          <w:rFonts w:ascii="PT Astra Serif" w:hAnsi="PT Astra Serif"/>
          <w:bCs/>
          <w:sz w:val="24"/>
          <w:szCs w:val="24"/>
        </w:rPr>
      </w:pPr>
      <w:r w:rsidRPr="00235CA7">
        <w:rPr>
          <w:rFonts w:ascii="PT Astra Serif" w:hAnsi="PT Astra Serif"/>
          <w:sz w:val="24"/>
          <w:szCs w:val="24"/>
        </w:rPr>
        <w:noBreakHyphen/>
        <w:t xml:space="preserve"> </w:t>
      </w:r>
      <w:r w:rsidRPr="00235CA7">
        <w:rPr>
          <w:rFonts w:ascii="PT Astra Serif" w:hAnsi="PT Astra Serif"/>
          <w:bCs/>
          <w:i/>
          <w:sz w:val="24"/>
          <w:szCs w:val="24"/>
        </w:rPr>
        <w:t>сетевое взаимодействие с организациями</w:t>
      </w:r>
      <w:r w:rsidRPr="00235CA7">
        <w:rPr>
          <w:rFonts w:ascii="PT Astra Serif" w:hAnsi="PT Astra Serif"/>
          <w:bCs/>
          <w:sz w:val="24"/>
          <w:szCs w:val="24"/>
        </w:rPr>
        <w:t xml:space="preserve"> социализации, образования, охраны здоровья и другими партнерами. Программа предполагает, что МБДОУ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w:t>
      </w:r>
    </w:p>
    <w:p w14:paraId="0AAEAB5A" w14:textId="77777777" w:rsidR="00333FC8" w:rsidRPr="00235CA7" w:rsidRDefault="00333FC8" w:rsidP="00134C38">
      <w:pPr>
        <w:widowControl w:val="0"/>
        <w:tabs>
          <w:tab w:val="left" w:pos="567"/>
        </w:tabs>
        <w:autoSpaceDE w:val="0"/>
        <w:autoSpaceDN w:val="0"/>
        <w:adjustRightInd w:val="0"/>
        <w:spacing w:after="0"/>
        <w:ind w:firstLine="284"/>
        <w:contextualSpacing/>
        <w:jc w:val="both"/>
        <w:rPr>
          <w:rFonts w:ascii="PT Astra Serif" w:hAnsi="PT Astra Serif"/>
          <w:bCs/>
          <w:sz w:val="24"/>
          <w:szCs w:val="24"/>
        </w:rPr>
      </w:pPr>
      <w:r w:rsidRPr="00235CA7">
        <w:rPr>
          <w:rFonts w:ascii="PT Astra Serif" w:hAnsi="PT Astra Serif"/>
          <w:bCs/>
          <w:sz w:val="24"/>
          <w:szCs w:val="24"/>
        </w:rPr>
        <w:t>1. Центром психолого-медико-социального сопровождения «Росток»;</w:t>
      </w:r>
    </w:p>
    <w:p w14:paraId="69F05191" w14:textId="77777777" w:rsidR="00333FC8" w:rsidRPr="00235CA7" w:rsidRDefault="00333FC8" w:rsidP="00134C38">
      <w:pPr>
        <w:widowControl w:val="0"/>
        <w:tabs>
          <w:tab w:val="left" w:pos="567"/>
        </w:tabs>
        <w:autoSpaceDE w:val="0"/>
        <w:autoSpaceDN w:val="0"/>
        <w:adjustRightInd w:val="0"/>
        <w:spacing w:after="0"/>
        <w:ind w:firstLine="284"/>
        <w:contextualSpacing/>
        <w:jc w:val="both"/>
        <w:rPr>
          <w:rFonts w:ascii="PT Astra Serif" w:hAnsi="PT Astra Serif"/>
          <w:bCs/>
          <w:sz w:val="24"/>
          <w:szCs w:val="24"/>
        </w:rPr>
      </w:pPr>
      <w:r w:rsidRPr="00235CA7">
        <w:rPr>
          <w:rFonts w:ascii="PT Astra Serif" w:hAnsi="PT Astra Serif"/>
          <w:bCs/>
          <w:sz w:val="24"/>
          <w:szCs w:val="24"/>
        </w:rPr>
        <w:t>2. Центром социально-психологической помощи семье и детям «Семья»;</w:t>
      </w:r>
    </w:p>
    <w:p w14:paraId="43761885" w14:textId="77777777" w:rsidR="00333FC8" w:rsidRPr="00235CA7" w:rsidRDefault="00333FC8" w:rsidP="00134C38">
      <w:pPr>
        <w:widowControl w:val="0"/>
        <w:tabs>
          <w:tab w:val="left" w:pos="567"/>
        </w:tabs>
        <w:autoSpaceDE w:val="0"/>
        <w:autoSpaceDN w:val="0"/>
        <w:adjustRightInd w:val="0"/>
        <w:spacing w:after="0"/>
        <w:ind w:firstLine="284"/>
        <w:contextualSpacing/>
        <w:jc w:val="both"/>
        <w:rPr>
          <w:rFonts w:ascii="PT Astra Serif" w:hAnsi="PT Astra Serif"/>
          <w:bCs/>
          <w:sz w:val="24"/>
          <w:szCs w:val="24"/>
        </w:rPr>
      </w:pPr>
      <w:r w:rsidRPr="00235CA7">
        <w:rPr>
          <w:rFonts w:ascii="PT Astra Serif" w:hAnsi="PT Astra Serif"/>
          <w:bCs/>
          <w:sz w:val="24"/>
          <w:szCs w:val="24"/>
        </w:rPr>
        <w:t>3. ГУЗ Детской городской клинической больнице</w:t>
      </w:r>
      <w:r>
        <w:rPr>
          <w:rFonts w:ascii="PT Astra Serif" w:hAnsi="PT Astra Serif"/>
          <w:bCs/>
          <w:sz w:val="24"/>
          <w:szCs w:val="24"/>
        </w:rPr>
        <w:t>й г. Ульяновска Поликлиникой № 2</w:t>
      </w:r>
      <w:r w:rsidRPr="00235CA7">
        <w:rPr>
          <w:rFonts w:ascii="PT Astra Serif" w:hAnsi="PT Astra Serif"/>
          <w:bCs/>
          <w:sz w:val="24"/>
          <w:szCs w:val="24"/>
        </w:rPr>
        <w:t>;</w:t>
      </w:r>
    </w:p>
    <w:p w14:paraId="24976EED" w14:textId="77777777" w:rsidR="00333FC8" w:rsidRPr="00235CA7" w:rsidRDefault="00333FC8" w:rsidP="00134C38">
      <w:pPr>
        <w:widowControl w:val="0"/>
        <w:tabs>
          <w:tab w:val="left" w:pos="567"/>
        </w:tabs>
        <w:autoSpaceDE w:val="0"/>
        <w:autoSpaceDN w:val="0"/>
        <w:adjustRightInd w:val="0"/>
        <w:spacing w:after="0"/>
        <w:ind w:firstLine="284"/>
        <w:contextualSpacing/>
        <w:jc w:val="both"/>
        <w:rPr>
          <w:rFonts w:ascii="PT Astra Serif" w:hAnsi="PT Astra Serif"/>
          <w:bCs/>
          <w:sz w:val="24"/>
          <w:szCs w:val="24"/>
        </w:rPr>
      </w:pPr>
      <w:r>
        <w:rPr>
          <w:rFonts w:ascii="PT Astra Serif" w:hAnsi="PT Astra Serif"/>
          <w:bCs/>
          <w:sz w:val="24"/>
          <w:szCs w:val="24"/>
        </w:rPr>
        <w:t>4</w:t>
      </w:r>
      <w:r w:rsidRPr="00235CA7">
        <w:rPr>
          <w:rFonts w:ascii="PT Astra Serif" w:hAnsi="PT Astra Serif"/>
          <w:bCs/>
          <w:sz w:val="24"/>
          <w:szCs w:val="24"/>
        </w:rPr>
        <w:t>.МБОУ ДО Центром детского творчества № 6;</w:t>
      </w:r>
    </w:p>
    <w:p w14:paraId="60872DF2" w14:textId="77777777" w:rsidR="00333FC8" w:rsidRPr="00235CA7" w:rsidRDefault="00333FC8" w:rsidP="00134C38">
      <w:pPr>
        <w:widowControl w:val="0"/>
        <w:tabs>
          <w:tab w:val="left" w:pos="567"/>
        </w:tabs>
        <w:autoSpaceDE w:val="0"/>
        <w:autoSpaceDN w:val="0"/>
        <w:adjustRightInd w:val="0"/>
        <w:spacing w:after="0"/>
        <w:ind w:firstLine="284"/>
        <w:contextualSpacing/>
        <w:jc w:val="both"/>
        <w:rPr>
          <w:rFonts w:ascii="PT Astra Serif" w:hAnsi="PT Astra Serif"/>
          <w:bCs/>
          <w:sz w:val="24"/>
          <w:szCs w:val="24"/>
        </w:rPr>
      </w:pPr>
      <w:r>
        <w:rPr>
          <w:rFonts w:ascii="PT Astra Serif" w:hAnsi="PT Astra Serif"/>
          <w:bCs/>
          <w:sz w:val="24"/>
          <w:szCs w:val="24"/>
        </w:rPr>
        <w:t>5</w:t>
      </w:r>
      <w:r w:rsidRPr="00235CA7">
        <w:rPr>
          <w:rFonts w:ascii="PT Astra Serif" w:hAnsi="PT Astra Serif"/>
          <w:bCs/>
          <w:sz w:val="24"/>
          <w:szCs w:val="24"/>
        </w:rPr>
        <w:t>.Комитетом социальной защиты населения Железнодорожного района города Ульяновска. Отделом по вопросам семьи и детей;</w:t>
      </w:r>
    </w:p>
    <w:p w14:paraId="3CFA916E" w14:textId="77777777" w:rsidR="00333FC8" w:rsidRPr="00235CA7" w:rsidRDefault="00333FC8" w:rsidP="00134C38">
      <w:pPr>
        <w:widowControl w:val="0"/>
        <w:tabs>
          <w:tab w:val="left" w:pos="567"/>
        </w:tabs>
        <w:autoSpaceDE w:val="0"/>
        <w:autoSpaceDN w:val="0"/>
        <w:adjustRightInd w:val="0"/>
        <w:spacing w:after="0"/>
        <w:ind w:firstLine="284"/>
        <w:contextualSpacing/>
        <w:jc w:val="both"/>
        <w:rPr>
          <w:rFonts w:ascii="PT Astra Serif" w:hAnsi="PT Astra Serif"/>
          <w:bCs/>
          <w:sz w:val="24"/>
          <w:szCs w:val="24"/>
        </w:rPr>
      </w:pPr>
      <w:r>
        <w:rPr>
          <w:rFonts w:ascii="PT Astra Serif" w:hAnsi="PT Astra Serif"/>
          <w:bCs/>
          <w:sz w:val="24"/>
          <w:szCs w:val="24"/>
        </w:rPr>
        <w:t>6</w:t>
      </w:r>
      <w:r w:rsidRPr="00235CA7">
        <w:rPr>
          <w:rFonts w:ascii="PT Astra Serif" w:hAnsi="PT Astra Serif"/>
          <w:bCs/>
          <w:sz w:val="24"/>
          <w:szCs w:val="24"/>
        </w:rPr>
        <w:t>.Управлением Министерства здравоохранения и социального развития в Железнодорожном районе города Ульяновска.</w:t>
      </w:r>
    </w:p>
    <w:p w14:paraId="73A9EDBE" w14:textId="77777777" w:rsidR="00333FC8" w:rsidRPr="00235CA7" w:rsidRDefault="00333FC8" w:rsidP="00134C38">
      <w:pPr>
        <w:widowControl w:val="0"/>
        <w:tabs>
          <w:tab w:val="left" w:pos="567"/>
        </w:tabs>
        <w:autoSpaceDE w:val="0"/>
        <w:autoSpaceDN w:val="0"/>
        <w:adjustRightInd w:val="0"/>
        <w:spacing w:after="0"/>
        <w:ind w:firstLine="709"/>
        <w:contextualSpacing/>
        <w:jc w:val="both"/>
        <w:rPr>
          <w:rFonts w:ascii="PT Astra Serif" w:hAnsi="PT Astra Serif"/>
          <w:bCs/>
          <w:sz w:val="24"/>
          <w:szCs w:val="24"/>
        </w:rPr>
      </w:pPr>
      <w:r w:rsidRPr="00235CA7">
        <w:rPr>
          <w:rFonts w:ascii="PT Astra Serif" w:hAnsi="PT Astra Serif"/>
          <w:sz w:val="24"/>
          <w:szCs w:val="24"/>
        </w:rPr>
        <w:noBreakHyphen/>
        <w:t xml:space="preserve"> </w:t>
      </w:r>
      <w:r w:rsidRPr="00235CA7">
        <w:rPr>
          <w:rFonts w:ascii="PT Astra Serif" w:hAnsi="PT Astra Serif"/>
          <w:bCs/>
          <w:i/>
          <w:sz w:val="24"/>
          <w:szCs w:val="24"/>
        </w:rPr>
        <w:t xml:space="preserve">индивидуализация дошкольного образования детей с </w:t>
      </w:r>
      <w:r w:rsidRPr="00235CA7">
        <w:rPr>
          <w:rFonts w:ascii="PT Astra Serif" w:hAnsi="PT Astra Serif"/>
          <w:bCs/>
          <w:sz w:val="24"/>
          <w:szCs w:val="24"/>
        </w:rPr>
        <w:t xml:space="preserve">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14:paraId="5912887C" w14:textId="77777777" w:rsidR="00333FC8" w:rsidRPr="00235CA7" w:rsidRDefault="00333FC8" w:rsidP="00134C38">
      <w:pPr>
        <w:widowControl w:val="0"/>
        <w:tabs>
          <w:tab w:val="left" w:pos="567"/>
        </w:tabs>
        <w:autoSpaceDE w:val="0"/>
        <w:autoSpaceDN w:val="0"/>
        <w:adjustRightInd w:val="0"/>
        <w:spacing w:after="0"/>
        <w:ind w:firstLine="709"/>
        <w:contextualSpacing/>
        <w:jc w:val="both"/>
        <w:rPr>
          <w:rFonts w:ascii="PT Astra Serif" w:hAnsi="PT Astra Serif"/>
          <w:bCs/>
          <w:sz w:val="24"/>
          <w:szCs w:val="24"/>
        </w:rPr>
      </w:pPr>
      <w:r w:rsidRPr="00235CA7">
        <w:rPr>
          <w:rFonts w:ascii="PT Astra Serif" w:hAnsi="PT Astra Serif"/>
          <w:sz w:val="24"/>
          <w:szCs w:val="24"/>
        </w:rPr>
        <w:noBreakHyphen/>
        <w:t xml:space="preserve"> </w:t>
      </w:r>
      <w:r w:rsidRPr="00235CA7">
        <w:rPr>
          <w:rFonts w:ascii="PT Astra Serif" w:hAnsi="PT Astra Serif"/>
          <w:bCs/>
          <w:i/>
          <w:sz w:val="24"/>
          <w:szCs w:val="24"/>
        </w:rPr>
        <w:t xml:space="preserve">развивающее вариативное образование. </w:t>
      </w:r>
      <w:r w:rsidRPr="00235CA7">
        <w:rPr>
          <w:rFonts w:ascii="PT Astra Serif" w:hAnsi="PT Astra Serif"/>
          <w:bCs/>
          <w:sz w:val="24"/>
          <w:szCs w:val="24"/>
        </w:rPr>
        <w:t xml:space="preserve">Этот принцип </w:t>
      </w:r>
      <w:r w:rsidRPr="00235CA7">
        <w:rPr>
          <w:rFonts w:ascii="PT Astra Serif" w:hAnsi="PT Astra Serif"/>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w:t>
      </w:r>
    </w:p>
    <w:p w14:paraId="370ADDA1" w14:textId="77777777" w:rsidR="00333FC8" w:rsidRPr="00235CA7" w:rsidRDefault="00333FC8" w:rsidP="00134C38">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w:t>
      </w:r>
      <w:r w:rsidRPr="00235CA7">
        <w:rPr>
          <w:rFonts w:ascii="PT Astra Serif" w:hAnsi="PT Astra Serif"/>
          <w:i/>
          <w:sz w:val="24"/>
          <w:szCs w:val="24"/>
        </w:rPr>
        <w:t xml:space="preserve">полнота содержания и интеграция </w:t>
      </w:r>
      <w:r w:rsidRPr="00235CA7">
        <w:rPr>
          <w:rFonts w:ascii="PT Astra Serif" w:hAnsi="PT Astra Serif"/>
          <w:bCs/>
          <w:i/>
          <w:sz w:val="24"/>
          <w:szCs w:val="24"/>
        </w:rPr>
        <w:t>отдельных образовательных областей</w:t>
      </w:r>
      <w:r w:rsidRPr="00235CA7">
        <w:rPr>
          <w:rFonts w:ascii="PT Astra Serif" w:hAnsi="PT Astra Serif"/>
          <w:bCs/>
          <w:sz w:val="24"/>
          <w:szCs w:val="24"/>
        </w:rPr>
        <w:t xml:space="preserve">. </w:t>
      </w:r>
      <w:r w:rsidRPr="00235CA7">
        <w:rPr>
          <w:rFonts w:ascii="PT Astra Serif" w:hAnsi="PT Astra Serif"/>
          <w:sz w:val="24"/>
          <w:szCs w:val="24"/>
        </w:rPr>
        <w:t xml:space="preserve">В соответствии с ФГОС ДО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каждой области тесно связано с другими областями и </w:t>
      </w:r>
      <w:r w:rsidRPr="00235CA7">
        <w:rPr>
          <w:rFonts w:ascii="PT Astra Serif" w:hAnsi="PT Astra Serif"/>
          <w:sz w:val="24"/>
          <w:szCs w:val="24"/>
        </w:rPr>
        <w:lastRenderedPageBreak/>
        <w:t xml:space="preserve">предполагает интеграцию. Такая организация образовательного процесса соответствует особенностям развития детей с </w:t>
      </w:r>
      <w:r w:rsidRPr="00235CA7">
        <w:rPr>
          <w:rFonts w:ascii="PT Astra Serif" w:hAnsi="PT Astra Serif"/>
          <w:bCs/>
          <w:sz w:val="24"/>
          <w:szCs w:val="24"/>
        </w:rPr>
        <w:t>НОДА</w:t>
      </w:r>
      <w:r w:rsidRPr="00235CA7">
        <w:rPr>
          <w:rFonts w:ascii="PT Astra Serif" w:hAnsi="PT Astra Serif"/>
          <w:sz w:val="24"/>
          <w:szCs w:val="24"/>
        </w:rPr>
        <w:t xml:space="preserve"> раннего и дошкольного возраста.</w:t>
      </w:r>
    </w:p>
    <w:p w14:paraId="36E54880" w14:textId="77777777" w:rsidR="00333FC8" w:rsidRPr="00235CA7" w:rsidRDefault="00333FC8" w:rsidP="00134C38">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i/>
          <w:sz w:val="24"/>
          <w:szCs w:val="24"/>
        </w:rPr>
        <w:noBreakHyphen/>
        <w:t xml:space="preserve"> инвариантность ценностей и целей при вариативности средств реализации и достижения целей Программы.</w:t>
      </w:r>
      <w:r w:rsidRPr="00235CA7">
        <w:rPr>
          <w:rFonts w:ascii="PT Astra Serif" w:hAnsi="PT Astra Serif"/>
          <w:sz w:val="24"/>
          <w:szCs w:val="24"/>
        </w:rPr>
        <w:t xml:space="preserve"> МБДОУ оставляет за собой право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14:paraId="151B1644" w14:textId="77777777" w:rsidR="00333FC8" w:rsidRPr="00235CA7" w:rsidRDefault="00333FC8" w:rsidP="00134C38">
      <w:pPr>
        <w:widowControl w:val="0"/>
        <w:tabs>
          <w:tab w:val="left" w:pos="567"/>
        </w:tabs>
        <w:spacing w:after="0" w:line="360" w:lineRule="auto"/>
        <w:ind w:firstLine="709"/>
        <w:contextualSpacing/>
        <w:jc w:val="both"/>
        <w:rPr>
          <w:rFonts w:ascii="PT Astra Serif" w:hAnsi="PT Astra Serif"/>
          <w:sz w:val="24"/>
          <w:szCs w:val="24"/>
        </w:rPr>
      </w:pPr>
    </w:p>
    <w:p w14:paraId="4B31F848" w14:textId="77777777" w:rsidR="00333FC8" w:rsidRPr="00235CA7" w:rsidRDefault="00333FC8" w:rsidP="00A272D7">
      <w:pPr>
        <w:pStyle w:val="2"/>
        <w:keepNext w:val="0"/>
        <w:keepLines w:val="0"/>
        <w:widowControl w:val="0"/>
        <w:ind w:firstLine="709"/>
        <w:rPr>
          <w:rFonts w:ascii="PT Astra Serif" w:hAnsi="PT Astra Serif"/>
        </w:rPr>
      </w:pPr>
      <w:bookmarkStart w:id="4" w:name="_Toc475204383"/>
      <w:r w:rsidRPr="00235CA7">
        <w:rPr>
          <w:rFonts w:ascii="PT Astra Serif" w:hAnsi="PT Astra Serif"/>
        </w:rPr>
        <w:t>1.2. Планируемые результаты</w:t>
      </w:r>
      <w:bookmarkEnd w:id="4"/>
    </w:p>
    <w:p w14:paraId="570ECA3B"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14:paraId="6D711EBC"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14:paraId="27B50251" w14:textId="77777777" w:rsidR="00333FC8" w:rsidRPr="00235CA7" w:rsidRDefault="00333FC8" w:rsidP="0040572E">
      <w:pPr>
        <w:widowControl w:val="0"/>
        <w:tabs>
          <w:tab w:val="left" w:pos="567"/>
        </w:tabs>
        <w:autoSpaceDE w:val="0"/>
        <w:autoSpaceDN w:val="0"/>
        <w:adjustRightInd w:val="0"/>
        <w:spacing w:after="0"/>
        <w:ind w:firstLine="709"/>
        <w:contextualSpacing/>
        <w:jc w:val="both"/>
        <w:rPr>
          <w:rFonts w:ascii="PT Astra Serif" w:hAnsi="PT Astra Serif"/>
          <w:sz w:val="24"/>
          <w:szCs w:val="24"/>
        </w:rPr>
      </w:pPr>
      <w:r w:rsidRPr="00235CA7">
        <w:rPr>
          <w:rFonts w:ascii="PT Astra Serif" w:hAnsi="PT Astra Serif"/>
          <w:sz w:val="24"/>
          <w:szCs w:val="24"/>
        </w:rPr>
        <w:t xml:space="preserve">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 </w:t>
      </w:r>
    </w:p>
    <w:p w14:paraId="6626A62E" w14:textId="77777777" w:rsidR="00333FC8" w:rsidRPr="00235CA7" w:rsidRDefault="00333FC8" w:rsidP="00A272D7">
      <w:pPr>
        <w:widowControl w:val="0"/>
        <w:spacing w:after="0" w:line="360" w:lineRule="auto"/>
        <w:ind w:firstLine="709"/>
        <w:jc w:val="both"/>
        <w:rPr>
          <w:rFonts w:ascii="PT Astra Serif" w:hAnsi="PT Astra Serif"/>
          <w:b/>
          <w:sz w:val="24"/>
          <w:szCs w:val="24"/>
          <w:u w:val="single"/>
        </w:rPr>
      </w:pPr>
    </w:p>
    <w:p w14:paraId="73C21ADC" w14:textId="77777777" w:rsidR="00333FC8" w:rsidRPr="00235CA7" w:rsidRDefault="00333FC8" w:rsidP="00235CA7">
      <w:pPr>
        <w:pStyle w:val="3"/>
        <w:keepNext w:val="0"/>
        <w:keepLines w:val="0"/>
        <w:widowControl w:val="0"/>
        <w:ind w:firstLine="709"/>
        <w:rPr>
          <w:rFonts w:ascii="PT Astra Serif" w:hAnsi="PT Astra Serif"/>
        </w:rPr>
      </w:pPr>
      <w:bookmarkStart w:id="5" w:name="_Toc475204384"/>
      <w:r w:rsidRPr="00235CA7">
        <w:rPr>
          <w:rFonts w:ascii="PT Astra Serif" w:hAnsi="PT Astra Serif"/>
        </w:rPr>
        <w:t xml:space="preserve">1.2.1. Целевые ориентиры </w:t>
      </w:r>
      <w:bookmarkStart w:id="6" w:name="_Toc475204385"/>
      <w:bookmarkEnd w:id="5"/>
      <w:r w:rsidRPr="00235CA7">
        <w:rPr>
          <w:rFonts w:ascii="PT Astra Serif" w:hAnsi="PT Astra Serif"/>
        </w:rPr>
        <w:t xml:space="preserve"> раннего возраста</w:t>
      </w:r>
      <w:bookmarkEnd w:id="6"/>
    </w:p>
    <w:p w14:paraId="788D5631"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i/>
          <w:sz w:val="24"/>
          <w:szCs w:val="24"/>
        </w:rPr>
        <w:t>К трем годам</w:t>
      </w:r>
      <w:r w:rsidRPr="00235CA7">
        <w:rPr>
          <w:rStyle w:val="af0"/>
          <w:rFonts w:ascii="PT Astra Serif" w:hAnsi="PT Astra Serif"/>
          <w:i/>
          <w:sz w:val="24"/>
          <w:szCs w:val="24"/>
        </w:rPr>
        <w:footnoteReference w:id="1"/>
      </w:r>
      <w:r w:rsidRPr="00235CA7">
        <w:rPr>
          <w:rFonts w:ascii="PT Astra Serif" w:hAnsi="PT Astra Serif"/>
          <w:i/>
          <w:sz w:val="24"/>
          <w:szCs w:val="24"/>
        </w:rPr>
        <w:t xml:space="preserve"> ребенок</w:t>
      </w:r>
      <w:r w:rsidRPr="00235CA7">
        <w:rPr>
          <w:rFonts w:ascii="PT Astra Serif" w:hAnsi="PT Astra Serif"/>
          <w:sz w:val="24"/>
          <w:szCs w:val="24"/>
        </w:rPr>
        <w:t>:</w:t>
      </w:r>
    </w:p>
    <w:p w14:paraId="613081C5"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1CEF5908"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стремится к общению со взрослыми, активно подражает им в движениях и действиях, </w:t>
      </w:r>
    </w:p>
    <w:p w14:paraId="2537420D"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понимает речь, знает названия окружающих предметов и игрушек;</w:t>
      </w:r>
    </w:p>
    <w:p w14:paraId="53EDC4C3"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проявляет интерес к сверстникам, наблюдая за их действиями и подражает, им; </w:t>
      </w:r>
    </w:p>
    <w:p w14:paraId="63A25716"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проявляет самостоятельность в бытовых и игровых действиях, стремится достичь результата своих действий;</w:t>
      </w:r>
    </w:p>
    <w:p w14:paraId="65F3D68F"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t xml:space="preserve">- владеет простейшими навыками самообслуживания; </w:t>
      </w:r>
    </w:p>
    <w:p w14:paraId="567B178C"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стремится повторять за взрослым предложения из 2-х-3-х слов, двустишия, может обращаться с вопросами и просьбами,</w:t>
      </w:r>
    </w:p>
    <w:p w14:paraId="4B432967"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любит слушать стихи, песни, короткие сказки, рассматривать картинки, вступает в контакт с детьми и взрослыми;</w:t>
      </w:r>
    </w:p>
    <w:p w14:paraId="6A98428F"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lastRenderedPageBreak/>
        <w:t>- 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w:t>
      </w:r>
    </w:p>
    <w:p w14:paraId="6E3E6899"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t>-</w:t>
      </w:r>
      <w:r w:rsidRPr="00235CA7">
        <w:rPr>
          <w:rFonts w:ascii="PT Astra Serif" w:hAnsi="PT Astra Serif"/>
          <w:sz w:val="24"/>
          <w:szCs w:val="24"/>
        </w:rPr>
        <w:tab/>
        <w:t>показывает по словесной инструкции и может назвать два-четыре основных цвета и две-три формы;</w:t>
      </w:r>
    </w:p>
    <w:p w14:paraId="6B3FB110"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sz w:val="24"/>
          <w:szCs w:val="24"/>
        </w:rPr>
        <w:noBreakHyphen/>
        <w:t xml:space="preserve"> двигается с учетом имеющихся ограничений.</w:t>
      </w:r>
    </w:p>
    <w:p w14:paraId="057899D8" w14:textId="77777777" w:rsidR="00333FC8" w:rsidRPr="00235CA7" w:rsidRDefault="00333FC8" w:rsidP="00A272D7">
      <w:pPr>
        <w:widowControl w:val="0"/>
        <w:spacing w:after="0" w:line="360" w:lineRule="auto"/>
        <w:ind w:firstLine="709"/>
        <w:jc w:val="both"/>
        <w:rPr>
          <w:rFonts w:ascii="PT Astra Serif" w:hAnsi="PT Astra Serif"/>
          <w:b/>
          <w:sz w:val="24"/>
          <w:szCs w:val="24"/>
        </w:rPr>
      </w:pPr>
    </w:p>
    <w:p w14:paraId="7EB29DA6" w14:textId="77777777" w:rsidR="00333FC8" w:rsidRPr="00235CA7" w:rsidRDefault="00333FC8" w:rsidP="00A272D7">
      <w:pPr>
        <w:pStyle w:val="3"/>
        <w:keepNext w:val="0"/>
        <w:keepLines w:val="0"/>
        <w:widowControl w:val="0"/>
        <w:ind w:firstLine="709"/>
        <w:rPr>
          <w:rFonts w:ascii="PT Astra Serif" w:hAnsi="PT Astra Serif"/>
        </w:rPr>
      </w:pPr>
      <w:bookmarkStart w:id="7" w:name="_Toc475204386"/>
      <w:r w:rsidRPr="00235CA7">
        <w:rPr>
          <w:rFonts w:ascii="PT Astra Serif" w:hAnsi="PT Astra Serif"/>
        </w:rPr>
        <w:t>1.2.</w:t>
      </w:r>
      <w:r>
        <w:rPr>
          <w:rFonts w:ascii="PT Astra Serif" w:hAnsi="PT Astra Serif"/>
        </w:rPr>
        <w:t>3</w:t>
      </w:r>
      <w:r w:rsidRPr="00235CA7">
        <w:rPr>
          <w:rFonts w:ascii="PT Astra Serif" w:hAnsi="PT Astra Serif"/>
        </w:rPr>
        <w:t>. Целевые ориентиры дошкольного возраста</w:t>
      </w:r>
      <w:bookmarkEnd w:id="7"/>
    </w:p>
    <w:p w14:paraId="2556F3A0" w14:textId="77777777" w:rsidR="00333FC8" w:rsidRPr="00235CA7" w:rsidRDefault="00333FC8" w:rsidP="00A272D7">
      <w:pPr>
        <w:widowControl w:val="0"/>
        <w:tabs>
          <w:tab w:val="left" w:pos="567"/>
        </w:tabs>
        <w:autoSpaceDE w:val="0"/>
        <w:autoSpaceDN w:val="0"/>
        <w:adjustRightInd w:val="0"/>
        <w:spacing w:after="0" w:line="360" w:lineRule="auto"/>
        <w:ind w:firstLine="709"/>
        <w:contextualSpacing/>
        <w:jc w:val="both"/>
        <w:rPr>
          <w:rFonts w:ascii="PT Astra Serif" w:hAnsi="PT Astra Serif"/>
          <w:b/>
          <w:sz w:val="24"/>
          <w:szCs w:val="24"/>
        </w:rPr>
      </w:pPr>
      <w:r w:rsidRPr="00235CA7">
        <w:rPr>
          <w:rFonts w:ascii="PT Astra Serif" w:hAnsi="PT Astra Serif"/>
          <w:b/>
          <w:sz w:val="24"/>
          <w:szCs w:val="24"/>
        </w:rPr>
        <w:t>Целевые ориентиры освоения Программы детьми младшего дошкольного возраста с НОДА</w:t>
      </w:r>
    </w:p>
    <w:p w14:paraId="13CD0098" w14:textId="77777777" w:rsidR="00333FC8" w:rsidRPr="00235CA7" w:rsidRDefault="00333FC8" w:rsidP="0040572E">
      <w:pPr>
        <w:widowControl w:val="0"/>
        <w:tabs>
          <w:tab w:val="left" w:pos="567"/>
        </w:tabs>
        <w:spacing w:after="0"/>
        <w:ind w:firstLine="709"/>
        <w:contextualSpacing/>
        <w:jc w:val="both"/>
        <w:rPr>
          <w:rFonts w:ascii="PT Astra Serif" w:hAnsi="PT Astra Serif"/>
          <w:sz w:val="24"/>
          <w:szCs w:val="24"/>
        </w:rPr>
      </w:pPr>
      <w:r w:rsidRPr="00235CA7">
        <w:rPr>
          <w:rFonts w:ascii="PT Astra Serif" w:hAnsi="PT Astra Serif"/>
          <w:i/>
          <w:sz w:val="24"/>
          <w:szCs w:val="24"/>
        </w:rPr>
        <w:t>К четырем с половиной годам</w:t>
      </w:r>
      <w:r w:rsidRPr="00235CA7">
        <w:rPr>
          <w:rStyle w:val="af0"/>
          <w:rFonts w:ascii="PT Astra Serif" w:hAnsi="PT Astra Serif"/>
          <w:i/>
          <w:sz w:val="24"/>
          <w:szCs w:val="24"/>
        </w:rPr>
        <w:footnoteReference w:id="2"/>
      </w:r>
      <w:r w:rsidRPr="00235CA7">
        <w:rPr>
          <w:rFonts w:ascii="PT Astra Serif" w:hAnsi="PT Astra Serif"/>
          <w:i/>
          <w:sz w:val="24"/>
          <w:szCs w:val="24"/>
        </w:rPr>
        <w:t xml:space="preserve"> ребенок</w:t>
      </w:r>
      <w:r w:rsidRPr="00235CA7">
        <w:rPr>
          <w:rFonts w:ascii="PT Astra Serif" w:hAnsi="PT Astra Serif"/>
          <w:sz w:val="24"/>
          <w:szCs w:val="24"/>
        </w:rPr>
        <w:t>:</w:t>
      </w:r>
    </w:p>
    <w:p w14:paraId="3A9C74ED" w14:textId="77777777" w:rsidR="00333FC8" w:rsidRPr="00235CA7" w:rsidRDefault="00333FC8" w:rsidP="0040572E">
      <w:pPr>
        <w:widowControl w:val="0"/>
        <w:numPr>
          <w:ilvl w:val="0"/>
          <w:numId w:val="6"/>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 xml:space="preserve"> способен к устойчивому эмоциональному контакту со взрослым и сверстниками;</w:t>
      </w:r>
    </w:p>
    <w:p w14:paraId="1F3E7A4C" w14:textId="77777777" w:rsidR="00333FC8" w:rsidRPr="00235CA7" w:rsidRDefault="00333FC8" w:rsidP="0040572E">
      <w:pPr>
        <w:widowControl w:val="0"/>
        <w:numPr>
          <w:ilvl w:val="0"/>
          <w:numId w:val="6"/>
        </w:numPr>
        <w:shd w:val="clear" w:color="auto" w:fill="FFFFFF"/>
        <w:tabs>
          <w:tab w:val="left" w:pos="284"/>
        </w:tabs>
        <w:autoSpaceDE w:val="0"/>
        <w:autoSpaceDN w:val="0"/>
        <w:adjustRightInd w:val="0"/>
        <w:spacing w:after="0"/>
        <w:ind w:left="0" w:firstLine="0"/>
        <w:contextualSpacing/>
        <w:jc w:val="both"/>
        <w:rPr>
          <w:rFonts w:ascii="PT Astra Serif" w:hAnsi="PT Astra Serif"/>
          <w:b/>
          <w:i/>
          <w:sz w:val="24"/>
          <w:szCs w:val="24"/>
        </w:rPr>
      </w:pPr>
      <w:r w:rsidRPr="00235CA7">
        <w:rPr>
          <w:rFonts w:ascii="PT Astra Serif" w:hAnsi="PT Astra Serif"/>
          <w:sz w:val="24"/>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3AE6730D" w14:textId="77777777" w:rsidR="00333FC8" w:rsidRPr="00235CA7" w:rsidRDefault="00333FC8" w:rsidP="0040572E">
      <w:pPr>
        <w:widowControl w:val="0"/>
        <w:numPr>
          <w:ilvl w:val="0"/>
          <w:numId w:val="6"/>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понимает названия предметов, действий, признаков, встречающихся в повседневной речи;</w:t>
      </w:r>
    </w:p>
    <w:p w14:paraId="35D89177" w14:textId="77777777" w:rsidR="00333FC8" w:rsidRPr="00235CA7" w:rsidRDefault="00333FC8" w:rsidP="0040572E">
      <w:pPr>
        <w:widowControl w:val="0"/>
        <w:numPr>
          <w:ilvl w:val="0"/>
          <w:numId w:val="6"/>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понимает и выполняет словесные инструкции, выраженные различными по степени сложности синтаксическими конструкциями;</w:t>
      </w:r>
    </w:p>
    <w:p w14:paraId="5051509B" w14:textId="77777777" w:rsidR="00333FC8" w:rsidRPr="00235CA7" w:rsidRDefault="00333FC8" w:rsidP="0040572E">
      <w:pPr>
        <w:widowControl w:val="0"/>
        <w:numPr>
          <w:ilvl w:val="0"/>
          <w:numId w:val="6"/>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различает лексические значения слов и грамматических форм слова;</w:t>
      </w:r>
    </w:p>
    <w:p w14:paraId="5A8E23FF" w14:textId="77777777" w:rsidR="00333FC8" w:rsidRPr="00235CA7" w:rsidRDefault="00333FC8" w:rsidP="0040572E">
      <w:pPr>
        <w:widowControl w:val="0"/>
        <w:numPr>
          <w:ilvl w:val="0"/>
          <w:numId w:val="6"/>
        </w:numPr>
        <w:shd w:val="clear" w:color="auto" w:fill="FFFFFF"/>
        <w:tabs>
          <w:tab w:val="left" w:pos="284"/>
        </w:tabs>
        <w:autoSpaceDE w:val="0"/>
        <w:autoSpaceDN w:val="0"/>
        <w:adjustRightInd w:val="0"/>
        <w:spacing w:after="0"/>
        <w:ind w:left="0" w:firstLine="0"/>
        <w:contextualSpacing/>
        <w:jc w:val="both"/>
        <w:rPr>
          <w:rFonts w:ascii="PT Astra Serif" w:hAnsi="PT Astra Serif"/>
          <w:b/>
          <w:i/>
          <w:sz w:val="24"/>
          <w:szCs w:val="24"/>
        </w:rPr>
      </w:pPr>
      <w:r w:rsidRPr="00235CA7">
        <w:rPr>
          <w:rFonts w:ascii="PT Astra Serif" w:hAnsi="PT Astra Serif"/>
          <w:sz w:val="24"/>
          <w:szCs w:val="24"/>
        </w:rPr>
        <w:t>пополняет активный словарный запас с последующим включением его в простые фразы;</w:t>
      </w:r>
    </w:p>
    <w:p w14:paraId="1A07D7BD" w14:textId="77777777" w:rsidR="00333FC8" w:rsidRPr="00235CA7" w:rsidRDefault="00333FC8" w:rsidP="0040572E">
      <w:pPr>
        <w:widowControl w:val="0"/>
        <w:numPr>
          <w:ilvl w:val="0"/>
          <w:numId w:val="6"/>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называет действия, предметы, изображенные на картинке, выполненные персонажами сказок или другими объектами;</w:t>
      </w:r>
    </w:p>
    <w:p w14:paraId="39EC28EE" w14:textId="77777777" w:rsidR="00333FC8" w:rsidRPr="00235CA7" w:rsidRDefault="00333FC8" w:rsidP="0040572E">
      <w:pPr>
        <w:widowControl w:val="0"/>
        <w:numPr>
          <w:ilvl w:val="0"/>
          <w:numId w:val="6"/>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33EAFFF0" w14:textId="77777777" w:rsidR="00333FC8" w:rsidRPr="00235CA7" w:rsidRDefault="00333FC8" w:rsidP="0040572E">
      <w:pPr>
        <w:widowControl w:val="0"/>
        <w:numPr>
          <w:ilvl w:val="0"/>
          <w:numId w:val="6"/>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рассказывает двустишья и простые потешки;</w:t>
      </w:r>
    </w:p>
    <w:p w14:paraId="59696CFB" w14:textId="77777777" w:rsidR="00333FC8" w:rsidRPr="00235CA7" w:rsidRDefault="00333FC8" w:rsidP="0040572E">
      <w:pPr>
        <w:widowControl w:val="0"/>
        <w:numPr>
          <w:ilvl w:val="0"/>
          <w:numId w:val="6"/>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использует для передачи сообщения слова, простые предложения, состоящие из двух-трех слов, которые могут добавляться жестами;</w:t>
      </w:r>
    </w:p>
    <w:p w14:paraId="3C86CE5F" w14:textId="77777777" w:rsidR="00333FC8" w:rsidRPr="00235CA7" w:rsidRDefault="00333FC8" w:rsidP="0040572E">
      <w:pPr>
        <w:widowControl w:val="0"/>
        <w:numPr>
          <w:ilvl w:val="0"/>
          <w:numId w:val="6"/>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произносит простые по артикуляции звуки;</w:t>
      </w:r>
    </w:p>
    <w:p w14:paraId="1AA7EFA6" w14:textId="77777777" w:rsidR="00333FC8" w:rsidRPr="00235CA7" w:rsidRDefault="00333FC8" w:rsidP="0040572E">
      <w:pPr>
        <w:widowControl w:val="0"/>
        <w:numPr>
          <w:ilvl w:val="0"/>
          <w:numId w:val="6"/>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воспроизводит звукослоговую структуру двухсложных слов, состоящих из открытых, закрытых слогов, с ударением на гласном звуке;</w:t>
      </w:r>
    </w:p>
    <w:p w14:paraId="37A184AD" w14:textId="77777777" w:rsidR="00333FC8" w:rsidRPr="00235CA7" w:rsidRDefault="00333FC8" w:rsidP="0040572E">
      <w:pPr>
        <w:widowControl w:val="0"/>
        <w:numPr>
          <w:ilvl w:val="0"/>
          <w:numId w:val="2"/>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14:paraId="4A6BC4BA" w14:textId="77777777" w:rsidR="00333FC8" w:rsidRPr="00235CA7" w:rsidRDefault="00333FC8" w:rsidP="0040572E">
      <w:pPr>
        <w:widowControl w:val="0"/>
        <w:numPr>
          <w:ilvl w:val="0"/>
          <w:numId w:val="2"/>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соблюдает в игре элементарные правила;</w:t>
      </w:r>
    </w:p>
    <w:p w14:paraId="2366F248" w14:textId="77777777" w:rsidR="00333FC8" w:rsidRPr="00235CA7" w:rsidRDefault="00333FC8" w:rsidP="0040572E">
      <w:pPr>
        <w:widowControl w:val="0"/>
        <w:numPr>
          <w:ilvl w:val="0"/>
          <w:numId w:val="2"/>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осуществляет перенос, сформированных ранее игровых действий в различные игры;</w:t>
      </w:r>
    </w:p>
    <w:p w14:paraId="3F697E69" w14:textId="77777777" w:rsidR="00333FC8" w:rsidRPr="00235CA7" w:rsidRDefault="00333FC8" w:rsidP="0040572E">
      <w:pPr>
        <w:widowControl w:val="0"/>
        <w:numPr>
          <w:ilvl w:val="0"/>
          <w:numId w:val="2"/>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проявляет интерес к действиям других детей, может им подражать;</w:t>
      </w:r>
    </w:p>
    <w:p w14:paraId="4D235C35" w14:textId="77777777" w:rsidR="00333FC8" w:rsidRPr="00235CA7" w:rsidRDefault="00333FC8" w:rsidP="0040572E">
      <w:pPr>
        <w:widowControl w:val="0"/>
        <w:numPr>
          <w:ilvl w:val="0"/>
          <w:numId w:val="2"/>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 xml:space="preserve">замечает несоответствие поведения других детей требованиям взрослого; </w:t>
      </w:r>
    </w:p>
    <w:p w14:paraId="609543D4" w14:textId="77777777" w:rsidR="00333FC8" w:rsidRPr="00235CA7" w:rsidRDefault="00333FC8" w:rsidP="0040572E">
      <w:pPr>
        <w:widowControl w:val="0"/>
        <w:numPr>
          <w:ilvl w:val="0"/>
          <w:numId w:val="2"/>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выражает интерес и проявляет внимание к различным эмоциональным состояниям человека;</w:t>
      </w:r>
    </w:p>
    <w:p w14:paraId="59580F67" w14:textId="77777777" w:rsidR="00333FC8" w:rsidRPr="00235CA7" w:rsidRDefault="00333FC8" w:rsidP="0040572E">
      <w:pPr>
        <w:widowControl w:val="0"/>
        <w:numPr>
          <w:ilvl w:val="0"/>
          <w:numId w:val="3"/>
        </w:numPr>
        <w:tabs>
          <w:tab w:val="left" w:pos="284"/>
        </w:tabs>
        <w:spacing w:after="0"/>
        <w:ind w:left="0" w:firstLine="0"/>
        <w:contextualSpacing/>
        <w:jc w:val="both"/>
        <w:rPr>
          <w:rFonts w:ascii="PT Astra Serif" w:hAnsi="PT Astra Serif"/>
          <w:b/>
          <w:i/>
          <w:sz w:val="24"/>
          <w:szCs w:val="24"/>
        </w:rPr>
      </w:pPr>
      <w:r w:rsidRPr="00235CA7">
        <w:rPr>
          <w:rFonts w:ascii="PT Astra Serif" w:hAnsi="PT Astra Serif"/>
          <w:sz w:val="24"/>
          <w:szCs w:val="24"/>
        </w:rPr>
        <w:lastRenderedPageBreak/>
        <w:t>выбирает из трех предметов разной величины «самый большой» («самый маленький»);</w:t>
      </w:r>
    </w:p>
    <w:p w14:paraId="2253D822" w14:textId="77777777" w:rsidR="00333FC8" w:rsidRPr="00235CA7" w:rsidRDefault="00333FC8" w:rsidP="0040572E">
      <w:pPr>
        <w:widowControl w:val="0"/>
        <w:numPr>
          <w:ilvl w:val="0"/>
          <w:numId w:val="3"/>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 xml:space="preserve">считает с соблюдением принципа «один к одному» (в доступных пределах счета), обозначает итог счета; </w:t>
      </w:r>
    </w:p>
    <w:p w14:paraId="0597518B" w14:textId="77777777" w:rsidR="00333FC8" w:rsidRPr="00235CA7" w:rsidRDefault="00333FC8" w:rsidP="0040572E">
      <w:pPr>
        <w:widowControl w:val="0"/>
        <w:numPr>
          <w:ilvl w:val="0"/>
          <w:numId w:val="3"/>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знает реальные явления и их изображения: контрастные времена года (лето и зима) и части суток (день и ночь);</w:t>
      </w:r>
    </w:p>
    <w:p w14:paraId="191FF606" w14:textId="77777777" w:rsidR="00333FC8" w:rsidRPr="00235CA7" w:rsidRDefault="00333FC8" w:rsidP="0040572E">
      <w:pPr>
        <w:widowControl w:val="0"/>
        <w:numPr>
          <w:ilvl w:val="0"/>
          <w:numId w:val="4"/>
        </w:numPr>
        <w:tabs>
          <w:tab w:val="left" w:pos="284"/>
        </w:tabs>
        <w:spacing w:after="0"/>
        <w:ind w:left="0" w:firstLine="0"/>
        <w:contextualSpacing/>
        <w:jc w:val="both"/>
        <w:rPr>
          <w:rFonts w:ascii="PT Astra Serif" w:hAnsi="PT Astra Serif"/>
          <w:i/>
          <w:sz w:val="24"/>
          <w:szCs w:val="24"/>
        </w:rPr>
      </w:pPr>
      <w:r w:rsidRPr="00235CA7">
        <w:rPr>
          <w:rFonts w:ascii="PT Astra Serif" w:hAnsi="PT Astra Serif"/>
          <w:sz w:val="24"/>
          <w:szCs w:val="24"/>
        </w:rPr>
        <w:t>эмоционально положительно относится к изобразительной деятельности, ее процессу и результатам;</w:t>
      </w:r>
    </w:p>
    <w:p w14:paraId="7A2E0451" w14:textId="77777777" w:rsidR="00333FC8" w:rsidRPr="00235CA7" w:rsidRDefault="00333FC8" w:rsidP="0040572E">
      <w:pPr>
        <w:widowControl w:val="0"/>
        <w:numPr>
          <w:ilvl w:val="0"/>
          <w:numId w:val="4"/>
        </w:numPr>
        <w:tabs>
          <w:tab w:val="left" w:pos="284"/>
        </w:tabs>
        <w:spacing w:after="0"/>
        <w:ind w:left="0" w:firstLine="0"/>
        <w:contextualSpacing/>
        <w:jc w:val="both"/>
        <w:rPr>
          <w:rFonts w:ascii="PT Astra Serif" w:hAnsi="PT Astra Serif"/>
          <w:i/>
          <w:sz w:val="24"/>
          <w:szCs w:val="24"/>
        </w:rPr>
      </w:pPr>
      <w:r w:rsidRPr="00235CA7">
        <w:rPr>
          <w:rFonts w:ascii="PT Astra Serif" w:hAnsi="PT Astra Serif"/>
          <w:sz w:val="24"/>
          <w:szCs w:val="24"/>
        </w:rPr>
        <w:t>владеет некоторыми операционально-техническими сторонами изобразительной деятельности с учетом ограничения манипулятивной функции;</w:t>
      </w:r>
    </w:p>
    <w:p w14:paraId="526883D9" w14:textId="77777777" w:rsidR="00333FC8" w:rsidRPr="00235CA7" w:rsidRDefault="00333FC8" w:rsidP="0040572E">
      <w:pPr>
        <w:widowControl w:val="0"/>
        <w:numPr>
          <w:ilvl w:val="0"/>
          <w:numId w:val="4"/>
        </w:numPr>
        <w:tabs>
          <w:tab w:val="left" w:pos="284"/>
        </w:tabs>
        <w:spacing w:after="0"/>
        <w:ind w:left="0" w:firstLine="0"/>
        <w:contextualSpacing/>
        <w:jc w:val="both"/>
        <w:rPr>
          <w:rFonts w:ascii="PT Astra Serif" w:hAnsi="PT Astra Serif"/>
          <w:i/>
          <w:sz w:val="24"/>
          <w:szCs w:val="24"/>
        </w:rPr>
      </w:pPr>
      <w:r w:rsidRPr="00235CA7">
        <w:rPr>
          <w:rFonts w:ascii="PT Astra Serif" w:hAnsi="PT Astra Serif"/>
          <w:sz w:val="24"/>
          <w:szCs w:val="24"/>
        </w:rPr>
        <w:t>планирует основные этапы предстоящей работы с помощью взрослого;</w:t>
      </w:r>
    </w:p>
    <w:p w14:paraId="0E96EF61" w14:textId="77777777" w:rsidR="00333FC8" w:rsidRPr="00235CA7" w:rsidRDefault="00333FC8" w:rsidP="0040572E">
      <w:pPr>
        <w:widowControl w:val="0"/>
        <w:numPr>
          <w:ilvl w:val="0"/>
          <w:numId w:val="4"/>
        </w:numPr>
        <w:tabs>
          <w:tab w:val="left" w:pos="284"/>
        </w:tabs>
        <w:spacing w:after="0"/>
        <w:ind w:left="0" w:firstLine="0"/>
        <w:contextualSpacing/>
        <w:jc w:val="both"/>
        <w:rPr>
          <w:rFonts w:ascii="PT Astra Serif" w:hAnsi="PT Astra Serif"/>
          <w:i/>
          <w:sz w:val="24"/>
          <w:szCs w:val="24"/>
        </w:rPr>
      </w:pPr>
      <w:r w:rsidRPr="00235CA7">
        <w:rPr>
          <w:rFonts w:ascii="PT Astra Serif" w:hAnsi="PT Astra Serif"/>
          <w:sz w:val="24"/>
          <w:szCs w:val="24"/>
        </w:rPr>
        <w:t>с помощью взрослого выполняет музыкально-ритмические движения и действия на шумовых музыкальных инструментах;</w:t>
      </w:r>
    </w:p>
    <w:p w14:paraId="4F6A2405" w14:textId="77777777" w:rsidR="00333FC8" w:rsidRPr="00235CA7" w:rsidRDefault="00333FC8" w:rsidP="0040572E">
      <w:pPr>
        <w:widowControl w:val="0"/>
        <w:numPr>
          <w:ilvl w:val="0"/>
          <w:numId w:val="5"/>
        </w:numPr>
        <w:shd w:val="clear" w:color="auto" w:fill="FFFFFF"/>
        <w:tabs>
          <w:tab w:val="left" w:pos="284"/>
        </w:tabs>
        <w:autoSpaceDE w:val="0"/>
        <w:autoSpaceDN w:val="0"/>
        <w:adjustRightInd w:val="0"/>
        <w:spacing w:after="0"/>
        <w:ind w:left="0" w:firstLine="0"/>
        <w:contextualSpacing/>
        <w:jc w:val="both"/>
        <w:rPr>
          <w:rFonts w:ascii="PT Astra Serif" w:eastAsia="MS Mincho" w:hAnsi="PT Astra Serif"/>
          <w:sz w:val="24"/>
          <w:szCs w:val="24"/>
        </w:rPr>
      </w:pPr>
      <w:r w:rsidRPr="00235CA7">
        <w:rPr>
          <w:rFonts w:ascii="PT Astra Serif" w:eastAsia="MS Mincho" w:hAnsi="PT Astra Serif"/>
          <w:sz w:val="24"/>
          <w:szCs w:val="24"/>
        </w:rPr>
        <w:t>выражает стремление осваивать различные виды движения (бег, лазанье, перешагивание и пр.);</w:t>
      </w:r>
    </w:p>
    <w:p w14:paraId="35F4AE1B" w14:textId="77777777" w:rsidR="00333FC8" w:rsidRPr="00235CA7" w:rsidRDefault="00333FC8" w:rsidP="0040572E">
      <w:pPr>
        <w:widowControl w:val="0"/>
        <w:numPr>
          <w:ilvl w:val="0"/>
          <w:numId w:val="5"/>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обладает навыками элементарной ориентировки в пространстве;</w:t>
      </w:r>
    </w:p>
    <w:p w14:paraId="06C816EE" w14:textId="77777777" w:rsidR="00333FC8" w:rsidRPr="00235CA7" w:rsidRDefault="00333FC8" w:rsidP="0040572E">
      <w:pPr>
        <w:widowControl w:val="0"/>
        <w:numPr>
          <w:ilvl w:val="0"/>
          <w:numId w:val="5"/>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реагирует на сигнал и действует в соответствии с ним;</w:t>
      </w:r>
    </w:p>
    <w:p w14:paraId="45246920" w14:textId="77777777" w:rsidR="00333FC8" w:rsidRPr="00235CA7" w:rsidRDefault="00333FC8" w:rsidP="0040572E">
      <w:pPr>
        <w:widowControl w:val="0"/>
        <w:numPr>
          <w:ilvl w:val="0"/>
          <w:numId w:val="5"/>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стремится принимать активное участие в подвижных играх;</w:t>
      </w:r>
    </w:p>
    <w:p w14:paraId="20E1C11A" w14:textId="77777777" w:rsidR="00333FC8" w:rsidRPr="00235CA7" w:rsidRDefault="00333FC8" w:rsidP="0040572E">
      <w:pPr>
        <w:widowControl w:val="0"/>
        <w:numPr>
          <w:ilvl w:val="0"/>
          <w:numId w:val="5"/>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14:paraId="0FB9B912" w14:textId="77777777" w:rsidR="00333FC8" w:rsidRPr="00235CA7" w:rsidRDefault="00333FC8" w:rsidP="0040572E">
      <w:pPr>
        <w:widowControl w:val="0"/>
        <w:numPr>
          <w:ilvl w:val="0"/>
          <w:numId w:val="5"/>
        </w:numPr>
        <w:tabs>
          <w:tab w:val="left" w:pos="284"/>
        </w:tabs>
        <w:spacing w:after="0"/>
        <w:ind w:left="0" w:firstLine="0"/>
        <w:contextualSpacing/>
        <w:jc w:val="both"/>
        <w:rPr>
          <w:rFonts w:ascii="PT Astra Serif" w:hAnsi="PT Astra Serif"/>
          <w:b/>
          <w:sz w:val="24"/>
          <w:szCs w:val="24"/>
        </w:rPr>
      </w:pPr>
      <w:r w:rsidRPr="00235CA7">
        <w:rPr>
          <w:rFonts w:ascii="PT Astra Serif" w:hAnsi="PT Astra Serif"/>
          <w:sz w:val="24"/>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14:paraId="62FDAAF9" w14:textId="77777777" w:rsidR="00333FC8" w:rsidRPr="00235CA7" w:rsidRDefault="00333FC8" w:rsidP="00A272D7">
      <w:pPr>
        <w:widowControl w:val="0"/>
        <w:tabs>
          <w:tab w:val="left" w:pos="567"/>
        </w:tabs>
        <w:autoSpaceDE w:val="0"/>
        <w:autoSpaceDN w:val="0"/>
        <w:adjustRightInd w:val="0"/>
        <w:spacing w:after="0" w:line="360" w:lineRule="auto"/>
        <w:ind w:firstLine="709"/>
        <w:contextualSpacing/>
        <w:jc w:val="both"/>
        <w:rPr>
          <w:rFonts w:ascii="PT Astra Serif" w:hAnsi="PT Astra Serif"/>
          <w:b/>
          <w:sz w:val="24"/>
          <w:szCs w:val="24"/>
        </w:rPr>
      </w:pPr>
      <w:r w:rsidRPr="00235CA7">
        <w:rPr>
          <w:rFonts w:ascii="PT Astra Serif" w:hAnsi="PT Astra Serif"/>
          <w:b/>
          <w:sz w:val="24"/>
          <w:szCs w:val="24"/>
        </w:rPr>
        <w:t>Целевые ориентиры освоения «Программы» детьми среднего дошкольного возраста с НОДА</w:t>
      </w:r>
    </w:p>
    <w:p w14:paraId="3894FE94" w14:textId="77777777" w:rsidR="00333FC8" w:rsidRPr="00235CA7" w:rsidRDefault="00333FC8" w:rsidP="00A272D7">
      <w:pPr>
        <w:widowControl w:val="0"/>
        <w:tabs>
          <w:tab w:val="left" w:pos="567"/>
        </w:tabs>
        <w:spacing w:after="0" w:line="360" w:lineRule="auto"/>
        <w:ind w:firstLine="709"/>
        <w:contextualSpacing/>
        <w:jc w:val="both"/>
        <w:rPr>
          <w:rFonts w:ascii="PT Astra Serif" w:hAnsi="PT Astra Serif"/>
          <w:sz w:val="24"/>
          <w:szCs w:val="24"/>
        </w:rPr>
      </w:pPr>
      <w:r w:rsidRPr="00235CA7">
        <w:rPr>
          <w:rFonts w:ascii="PT Astra Serif" w:hAnsi="PT Astra Serif"/>
          <w:i/>
          <w:sz w:val="24"/>
          <w:szCs w:val="24"/>
        </w:rPr>
        <w:t>К шести годам</w:t>
      </w:r>
      <w:r w:rsidRPr="00235CA7">
        <w:rPr>
          <w:rStyle w:val="af0"/>
          <w:rFonts w:ascii="PT Astra Serif" w:hAnsi="PT Astra Serif"/>
          <w:i/>
          <w:sz w:val="24"/>
          <w:szCs w:val="24"/>
        </w:rPr>
        <w:footnoteReference w:id="3"/>
      </w:r>
      <w:r w:rsidRPr="00235CA7">
        <w:rPr>
          <w:rFonts w:ascii="PT Astra Serif" w:hAnsi="PT Astra Serif"/>
          <w:i/>
          <w:sz w:val="24"/>
          <w:szCs w:val="24"/>
        </w:rPr>
        <w:t xml:space="preserve"> ребенок</w:t>
      </w:r>
      <w:r w:rsidRPr="00235CA7">
        <w:rPr>
          <w:rFonts w:ascii="PT Astra Serif" w:hAnsi="PT Astra Serif"/>
          <w:sz w:val="24"/>
          <w:szCs w:val="24"/>
        </w:rPr>
        <w:t>:</w:t>
      </w:r>
    </w:p>
    <w:p w14:paraId="46F751BA" w14:textId="77777777" w:rsidR="00333FC8" w:rsidRPr="00235CA7" w:rsidRDefault="00333FC8" w:rsidP="0040572E">
      <w:pPr>
        <w:widowControl w:val="0"/>
        <w:numPr>
          <w:ilvl w:val="0"/>
          <w:numId w:val="10"/>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проявляет мотивацию к занятиям, попытки планировать (с помощью взрослого) деятельность для достижения какой-либо (конкретной) цели;</w:t>
      </w:r>
    </w:p>
    <w:p w14:paraId="19071DDF" w14:textId="77777777" w:rsidR="00333FC8" w:rsidRPr="00235CA7" w:rsidRDefault="00333FC8" w:rsidP="0040572E">
      <w:pPr>
        <w:widowControl w:val="0"/>
        <w:numPr>
          <w:ilvl w:val="0"/>
          <w:numId w:val="10"/>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понимает и употребляет слова, обозначающие названия предметов, действий, признаков, состояний, свойств, качеств;</w:t>
      </w:r>
    </w:p>
    <w:p w14:paraId="4111AA8F" w14:textId="77777777" w:rsidR="00333FC8" w:rsidRPr="00235CA7" w:rsidRDefault="00333FC8" w:rsidP="0040572E">
      <w:pPr>
        <w:widowControl w:val="0"/>
        <w:numPr>
          <w:ilvl w:val="0"/>
          <w:numId w:val="10"/>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 xml:space="preserve"> различает словообразовательные модели и грамматические формы слов в импрессивной речи;</w:t>
      </w:r>
    </w:p>
    <w:p w14:paraId="5DC912C7" w14:textId="77777777" w:rsidR="00333FC8" w:rsidRPr="00235CA7" w:rsidRDefault="00333FC8" w:rsidP="0040572E">
      <w:pPr>
        <w:widowControl w:val="0"/>
        <w:numPr>
          <w:ilvl w:val="0"/>
          <w:numId w:val="10"/>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14:paraId="05E24C8A" w14:textId="77777777" w:rsidR="00333FC8" w:rsidRPr="00235CA7" w:rsidRDefault="00333FC8" w:rsidP="0040572E">
      <w:pPr>
        <w:widowControl w:val="0"/>
        <w:numPr>
          <w:ilvl w:val="0"/>
          <w:numId w:val="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14:paraId="559F015B" w14:textId="77777777" w:rsidR="00333FC8" w:rsidRPr="00235CA7" w:rsidRDefault="00333FC8" w:rsidP="0040572E">
      <w:pPr>
        <w:widowControl w:val="0"/>
        <w:numPr>
          <w:ilvl w:val="0"/>
          <w:numId w:val="10"/>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 xml:space="preserve">составляет описательный рассказ по вопросам (с помощью взрослого), ориентируясь на игрушки, картинки, из личного опыта; </w:t>
      </w:r>
    </w:p>
    <w:p w14:paraId="5003D4E0" w14:textId="77777777" w:rsidR="00333FC8" w:rsidRPr="00235CA7" w:rsidRDefault="00333FC8" w:rsidP="0040572E">
      <w:pPr>
        <w:widowControl w:val="0"/>
        <w:numPr>
          <w:ilvl w:val="0"/>
          <w:numId w:val="10"/>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 xml:space="preserve">различает на слух ненарушенные и нарушенные в произношении звуки; </w:t>
      </w:r>
    </w:p>
    <w:p w14:paraId="3E0A86E4" w14:textId="77777777" w:rsidR="00333FC8" w:rsidRPr="00235CA7" w:rsidRDefault="00333FC8" w:rsidP="0040572E">
      <w:pPr>
        <w:widowControl w:val="0"/>
        <w:numPr>
          <w:ilvl w:val="0"/>
          <w:numId w:val="10"/>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владеет простыми формами фонематического анализа;</w:t>
      </w:r>
    </w:p>
    <w:p w14:paraId="34E5B9C9" w14:textId="77777777" w:rsidR="00333FC8" w:rsidRPr="00235CA7" w:rsidRDefault="00333FC8" w:rsidP="0040572E">
      <w:pPr>
        <w:widowControl w:val="0"/>
        <w:numPr>
          <w:ilvl w:val="0"/>
          <w:numId w:val="10"/>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использует различные виды интонационных конструкций;</w:t>
      </w:r>
    </w:p>
    <w:p w14:paraId="6C152F81" w14:textId="77777777" w:rsidR="00333FC8" w:rsidRPr="00235CA7" w:rsidRDefault="00333FC8" w:rsidP="0040572E">
      <w:pPr>
        <w:widowControl w:val="0"/>
        <w:numPr>
          <w:ilvl w:val="0"/>
          <w:numId w:val="11"/>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lastRenderedPageBreak/>
        <w:t xml:space="preserve"> выполняет взаимосвязанные ролевые действия, изображающие социальные функции людей, понимает и называет свою роль;</w:t>
      </w:r>
    </w:p>
    <w:p w14:paraId="03CC5FC1" w14:textId="77777777" w:rsidR="00333FC8" w:rsidRPr="00235CA7" w:rsidRDefault="00333FC8" w:rsidP="0040572E">
      <w:pPr>
        <w:widowControl w:val="0"/>
        <w:numPr>
          <w:ilvl w:val="0"/>
          <w:numId w:val="11"/>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использует в ходе игры различные натуральные предметы, их модели, предметы-заместители;</w:t>
      </w:r>
    </w:p>
    <w:p w14:paraId="52821434" w14:textId="77777777" w:rsidR="00333FC8" w:rsidRPr="00235CA7" w:rsidRDefault="00333FC8" w:rsidP="0040572E">
      <w:pPr>
        <w:widowControl w:val="0"/>
        <w:numPr>
          <w:ilvl w:val="0"/>
          <w:numId w:val="11"/>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передает в сюжетно-ролевых и театрализованных играх различные виды социальных отношений;</w:t>
      </w:r>
    </w:p>
    <w:p w14:paraId="634DE55B" w14:textId="77777777" w:rsidR="00333FC8" w:rsidRPr="00235CA7" w:rsidRDefault="00333FC8" w:rsidP="0040572E">
      <w:pPr>
        <w:widowControl w:val="0"/>
        <w:numPr>
          <w:ilvl w:val="0"/>
          <w:numId w:val="11"/>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 xml:space="preserve"> стремится к самостоятельности, проявляет относительную независимость от взрослого;</w:t>
      </w:r>
    </w:p>
    <w:p w14:paraId="3E64C56D" w14:textId="77777777" w:rsidR="00333FC8" w:rsidRPr="00235CA7" w:rsidRDefault="00333FC8" w:rsidP="0040572E">
      <w:pPr>
        <w:widowControl w:val="0"/>
        <w:numPr>
          <w:ilvl w:val="0"/>
          <w:numId w:val="11"/>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проявляет доброжелательное отношение к детям, взрослым, оказывает помощь в процессе деятельности, благодарит за помощь;</w:t>
      </w:r>
    </w:p>
    <w:p w14:paraId="3AF6B99E" w14:textId="77777777" w:rsidR="00333FC8" w:rsidRPr="00235CA7" w:rsidRDefault="00333FC8" w:rsidP="0040572E">
      <w:pPr>
        <w:widowControl w:val="0"/>
        <w:numPr>
          <w:ilvl w:val="0"/>
          <w:numId w:val="12"/>
        </w:numPr>
        <w:tabs>
          <w:tab w:val="left" w:pos="284"/>
        </w:tabs>
        <w:spacing w:after="0"/>
        <w:ind w:left="0" w:firstLine="0"/>
        <w:contextualSpacing/>
        <w:jc w:val="both"/>
        <w:rPr>
          <w:rFonts w:ascii="PT Astra Serif" w:hAnsi="PT Astra Serif"/>
          <w:b/>
          <w:i/>
          <w:sz w:val="24"/>
          <w:szCs w:val="24"/>
        </w:rPr>
      </w:pPr>
      <w:r w:rsidRPr="00235CA7">
        <w:rPr>
          <w:rFonts w:ascii="PT Astra Serif" w:hAnsi="PT Astra Serif"/>
          <w:sz w:val="24"/>
          <w:szCs w:val="24"/>
        </w:rPr>
        <w:t xml:space="preserve"> занимается доступным продуктивным видом деятельности, не отвлекаясь, в течение некоторого времени (15–20 минут);</w:t>
      </w:r>
    </w:p>
    <w:p w14:paraId="263BC621" w14:textId="77777777" w:rsidR="00333FC8" w:rsidRPr="00235CA7" w:rsidRDefault="00333FC8" w:rsidP="0040572E">
      <w:pPr>
        <w:widowControl w:val="0"/>
        <w:numPr>
          <w:ilvl w:val="0"/>
          <w:numId w:val="12"/>
        </w:numPr>
        <w:tabs>
          <w:tab w:val="left" w:pos="284"/>
        </w:tabs>
        <w:spacing w:after="0"/>
        <w:ind w:left="0" w:firstLine="0"/>
        <w:contextualSpacing/>
        <w:jc w:val="both"/>
        <w:rPr>
          <w:rFonts w:ascii="PT Astra Serif" w:hAnsi="PT Astra Serif"/>
          <w:b/>
          <w:i/>
          <w:sz w:val="24"/>
          <w:szCs w:val="24"/>
        </w:rPr>
      </w:pPr>
      <w:r w:rsidRPr="00235CA7">
        <w:rPr>
          <w:rFonts w:ascii="PT Astra Serif" w:hAnsi="PT Astra Serif"/>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5E2CB0C2" w14:textId="77777777" w:rsidR="00333FC8" w:rsidRPr="00235CA7" w:rsidRDefault="00333FC8" w:rsidP="0040572E">
      <w:pPr>
        <w:widowControl w:val="0"/>
        <w:numPr>
          <w:ilvl w:val="0"/>
          <w:numId w:val="12"/>
        </w:numPr>
        <w:tabs>
          <w:tab w:val="left" w:pos="284"/>
        </w:tabs>
        <w:spacing w:after="0"/>
        <w:ind w:left="0" w:firstLine="0"/>
        <w:contextualSpacing/>
        <w:jc w:val="both"/>
        <w:rPr>
          <w:rFonts w:ascii="PT Astra Serif" w:hAnsi="PT Astra Serif"/>
          <w:b/>
          <w:i/>
          <w:sz w:val="24"/>
          <w:szCs w:val="24"/>
        </w:rPr>
      </w:pPr>
      <w:r w:rsidRPr="00235CA7">
        <w:rPr>
          <w:rFonts w:ascii="PT Astra Serif" w:hAnsi="PT Astra Serif"/>
          <w:sz w:val="24"/>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14:paraId="7385FB55" w14:textId="77777777" w:rsidR="00333FC8" w:rsidRPr="00235CA7" w:rsidRDefault="00333FC8" w:rsidP="0040572E">
      <w:pPr>
        <w:widowControl w:val="0"/>
        <w:numPr>
          <w:ilvl w:val="0"/>
          <w:numId w:val="12"/>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14:paraId="7607EB8E" w14:textId="77777777" w:rsidR="00333FC8" w:rsidRPr="00235CA7" w:rsidRDefault="00333FC8" w:rsidP="0040572E">
      <w:pPr>
        <w:widowControl w:val="0"/>
        <w:numPr>
          <w:ilvl w:val="0"/>
          <w:numId w:val="12"/>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28E49435" w14:textId="77777777" w:rsidR="00333FC8" w:rsidRPr="00235CA7" w:rsidRDefault="00333FC8" w:rsidP="0040572E">
      <w:pPr>
        <w:widowControl w:val="0"/>
        <w:numPr>
          <w:ilvl w:val="0"/>
          <w:numId w:val="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 xml:space="preserve">владеет </w:t>
      </w:r>
      <w:r w:rsidRPr="00235CA7">
        <w:rPr>
          <w:rFonts w:ascii="PT Astra Serif" w:hAnsi="PT Astra Serif"/>
          <w:snapToGrid w:val="0"/>
          <w:sz w:val="24"/>
          <w:szCs w:val="24"/>
        </w:rPr>
        <w:t xml:space="preserve">ситуативной речью в общении с другими детьми и со взрослыми, </w:t>
      </w:r>
      <w:r w:rsidRPr="00235CA7">
        <w:rPr>
          <w:rFonts w:ascii="PT Astra Serif" w:hAnsi="PT Astra Serif"/>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14:paraId="64168533" w14:textId="77777777" w:rsidR="00333FC8" w:rsidRPr="00235CA7" w:rsidRDefault="00333FC8" w:rsidP="0040572E">
      <w:pPr>
        <w:widowControl w:val="0"/>
        <w:numPr>
          <w:ilvl w:val="0"/>
          <w:numId w:val="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может самостоятельно получать новую информацию (задает вопросы, экспериментирует);</w:t>
      </w:r>
    </w:p>
    <w:p w14:paraId="4F00EE76" w14:textId="77777777" w:rsidR="00333FC8" w:rsidRPr="00235CA7" w:rsidRDefault="00333FC8" w:rsidP="0040572E">
      <w:pPr>
        <w:widowControl w:val="0"/>
        <w:numPr>
          <w:ilvl w:val="0"/>
          <w:numId w:val="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 xml:space="preserve">обладает значительно возросшим </w:t>
      </w:r>
      <w:r w:rsidRPr="00235CA7">
        <w:rPr>
          <w:rFonts w:ascii="PT Astra Serif" w:hAnsi="PT Astra Serif"/>
          <w:snapToGrid w:val="0"/>
          <w:sz w:val="24"/>
          <w:szCs w:val="24"/>
        </w:rPr>
        <w:t xml:space="preserve">объемом понимания речи и </w:t>
      </w:r>
      <w:r w:rsidRPr="00235CA7">
        <w:rPr>
          <w:rFonts w:ascii="PT Astra Serif" w:hAnsi="PT Astra Serif"/>
          <w:sz w:val="24"/>
          <w:szCs w:val="24"/>
        </w:rPr>
        <w:t>звукопроизносительными возможностями, активным словарным запасом с последующим включением его в простые фразы;</w:t>
      </w:r>
    </w:p>
    <w:p w14:paraId="71C90526" w14:textId="77777777" w:rsidR="00333FC8" w:rsidRPr="00235CA7" w:rsidRDefault="00333FC8" w:rsidP="0040572E">
      <w:pPr>
        <w:widowControl w:val="0"/>
        <w:numPr>
          <w:ilvl w:val="0"/>
          <w:numId w:val="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в речи употребляет все части речи, проявляя словотворчество;</w:t>
      </w:r>
    </w:p>
    <w:p w14:paraId="47D76C4E" w14:textId="77777777" w:rsidR="00333FC8" w:rsidRPr="00235CA7" w:rsidRDefault="00333FC8" w:rsidP="0040572E">
      <w:pPr>
        <w:widowControl w:val="0"/>
        <w:numPr>
          <w:ilvl w:val="0"/>
          <w:numId w:val="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14:paraId="2E62BC96" w14:textId="77777777" w:rsidR="00333FC8" w:rsidRPr="00235CA7" w:rsidRDefault="00333FC8" w:rsidP="0040572E">
      <w:pPr>
        <w:widowControl w:val="0"/>
        <w:numPr>
          <w:ilvl w:val="0"/>
          <w:numId w:val="8"/>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изображает предметы с деталями, появляются элементы сюжета, композиции, замысел опережает изображение;</w:t>
      </w:r>
    </w:p>
    <w:p w14:paraId="1CE98E93" w14:textId="77777777" w:rsidR="00333FC8" w:rsidRPr="00235CA7" w:rsidRDefault="00333FC8" w:rsidP="0040572E">
      <w:pPr>
        <w:widowControl w:val="0"/>
        <w:numPr>
          <w:ilvl w:val="0"/>
          <w:numId w:val="8"/>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470F6D33" w14:textId="77777777" w:rsidR="00333FC8" w:rsidRPr="00235CA7" w:rsidRDefault="00333FC8" w:rsidP="0040572E">
      <w:pPr>
        <w:widowControl w:val="0"/>
        <w:numPr>
          <w:ilvl w:val="0"/>
          <w:numId w:val="8"/>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знает основные цвета и их оттенки;</w:t>
      </w:r>
    </w:p>
    <w:p w14:paraId="35DD2887" w14:textId="77777777" w:rsidR="00333FC8" w:rsidRPr="00235CA7" w:rsidRDefault="00333FC8" w:rsidP="0040572E">
      <w:pPr>
        <w:widowControl w:val="0"/>
        <w:numPr>
          <w:ilvl w:val="0"/>
          <w:numId w:val="8"/>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сотрудничает с другими детьми в процессе выполнения коллективных работ;</w:t>
      </w:r>
    </w:p>
    <w:p w14:paraId="00688535" w14:textId="77777777" w:rsidR="00333FC8" w:rsidRPr="00235CA7" w:rsidRDefault="00333FC8" w:rsidP="0040572E">
      <w:pPr>
        <w:widowControl w:val="0"/>
        <w:numPr>
          <w:ilvl w:val="0"/>
          <w:numId w:val="8"/>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lastRenderedPageBreak/>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44CB04A4" w14:textId="77777777" w:rsidR="00333FC8" w:rsidRPr="00235CA7" w:rsidRDefault="00333FC8" w:rsidP="0040572E">
      <w:pPr>
        <w:widowControl w:val="0"/>
        <w:numPr>
          <w:ilvl w:val="0"/>
          <w:numId w:val="9"/>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выполняет двигательные цепочки из трех-пяти элементов;</w:t>
      </w:r>
    </w:p>
    <w:p w14:paraId="3B7DDEDF" w14:textId="77777777" w:rsidR="00333FC8" w:rsidRPr="00235CA7" w:rsidRDefault="00333FC8" w:rsidP="0040572E">
      <w:pPr>
        <w:widowControl w:val="0"/>
        <w:numPr>
          <w:ilvl w:val="0"/>
          <w:numId w:val="9"/>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выполняет общеразвивающие упражнения с учетом особенностей двигательного развития;</w:t>
      </w:r>
    </w:p>
    <w:p w14:paraId="66DBEA53" w14:textId="77777777" w:rsidR="00333FC8" w:rsidRPr="00235CA7" w:rsidRDefault="00333FC8" w:rsidP="0040572E">
      <w:pPr>
        <w:widowControl w:val="0"/>
        <w:numPr>
          <w:ilvl w:val="0"/>
          <w:numId w:val="9"/>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элементарно описывает по вопросам взрослого свое самочувствие, может привлечь его внимание в случае плохого самочувствия, боли и т. п.</w:t>
      </w:r>
    </w:p>
    <w:p w14:paraId="1DB95FC6" w14:textId="77777777" w:rsidR="00333FC8" w:rsidRPr="00235CA7" w:rsidRDefault="00333FC8" w:rsidP="00A272D7">
      <w:pPr>
        <w:widowControl w:val="0"/>
        <w:spacing w:after="0" w:line="360" w:lineRule="auto"/>
        <w:ind w:firstLine="709"/>
        <w:jc w:val="both"/>
        <w:rPr>
          <w:rFonts w:ascii="PT Astra Serif" w:hAnsi="PT Astra Serif"/>
          <w:b/>
          <w:sz w:val="24"/>
          <w:szCs w:val="24"/>
        </w:rPr>
      </w:pPr>
    </w:p>
    <w:p w14:paraId="6B9BFECD" w14:textId="77777777" w:rsidR="00333FC8" w:rsidRPr="00235CA7" w:rsidRDefault="00333FC8" w:rsidP="00A272D7">
      <w:pPr>
        <w:pStyle w:val="3"/>
        <w:keepNext w:val="0"/>
        <w:keepLines w:val="0"/>
        <w:widowControl w:val="0"/>
        <w:ind w:firstLine="709"/>
        <w:rPr>
          <w:rFonts w:ascii="PT Astra Serif" w:hAnsi="PT Astra Serif"/>
        </w:rPr>
      </w:pPr>
      <w:bookmarkStart w:id="8" w:name="_Toc475204387"/>
      <w:r>
        <w:rPr>
          <w:rFonts w:ascii="PT Astra Serif" w:hAnsi="PT Astra Serif"/>
        </w:rPr>
        <w:t>1.2.4</w:t>
      </w:r>
      <w:r w:rsidRPr="00235CA7">
        <w:rPr>
          <w:rFonts w:ascii="PT Astra Serif" w:hAnsi="PT Astra Serif"/>
        </w:rPr>
        <w:t>. Целевые ориентиры на этапе завершения освоения Программы</w:t>
      </w:r>
      <w:bookmarkEnd w:id="8"/>
    </w:p>
    <w:p w14:paraId="5A8AF070" w14:textId="77777777" w:rsidR="00333FC8" w:rsidRPr="00235CA7" w:rsidRDefault="00333FC8" w:rsidP="0040572E">
      <w:pPr>
        <w:widowControl w:val="0"/>
        <w:tabs>
          <w:tab w:val="left" w:pos="567"/>
        </w:tabs>
        <w:autoSpaceDE w:val="0"/>
        <w:autoSpaceDN w:val="0"/>
        <w:adjustRightInd w:val="0"/>
        <w:spacing w:after="0"/>
        <w:ind w:firstLine="709"/>
        <w:contextualSpacing/>
        <w:jc w:val="both"/>
        <w:rPr>
          <w:rFonts w:ascii="PT Astra Serif" w:hAnsi="PT Astra Serif"/>
          <w:sz w:val="24"/>
          <w:szCs w:val="24"/>
        </w:rPr>
      </w:pPr>
      <w:r w:rsidRPr="00235CA7">
        <w:rPr>
          <w:rFonts w:ascii="PT Astra Serif" w:hAnsi="PT Astra Serif"/>
          <w:i/>
          <w:sz w:val="24"/>
          <w:szCs w:val="24"/>
        </w:rPr>
        <w:t>К семи-восьми годам</w:t>
      </w:r>
      <w:r w:rsidRPr="00235CA7">
        <w:rPr>
          <w:rStyle w:val="af0"/>
          <w:rFonts w:ascii="PT Astra Serif" w:hAnsi="PT Astra Serif"/>
          <w:i/>
          <w:sz w:val="24"/>
          <w:szCs w:val="24"/>
        </w:rPr>
        <w:footnoteReference w:id="4"/>
      </w:r>
      <w:r w:rsidRPr="00235CA7">
        <w:rPr>
          <w:rFonts w:ascii="PT Astra Serif" w:hAnsi="PT Astra Serif"/>
          <w:i/>
          <w:sz w:val="24"/>
          <w:szCs w:val="24"/>
        </w:rPr>
        <w:t xml:space="preserve"> ребенок</w:t>
      </w:r>
      <w:r w:rsidRPr="00235CA7">
        <w:rPr>
          <w:rFonts w:ascii="PT Astra Serif" w:hAnsi="PT Astra Serif"/>
          <w:sz w:val="24"/>
          <w:szCs w:val="24"/>
        </w:rPr>
        <w:t>:</w:t>
      </w:r>
    </w:p>
    <w:p w14:paraId="1F36DD2B" w14:textId="77777777" w:rsidR="00333FC8" w:rsidRPr="00235CA7" w:rsidRDefault="00333FC8" w:rsidP="0040572E">
      <w:pPr>
        <w:widowControl w:val="0"/>
        <w:numPr>
          <w:ilvl w:val="0"/>
          <w:numId w:val="1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 xml:space="preserve"> обладает сформированной мотивацией к школьному обучению;</w:t>
      </w:r>
    </w:p>
    <w:p w14:paraId="16CF845A" w14:textId="77777777" w:rsidR="00333FC8" w:rsidRPr="00235CA7" w:rsidRDefault="00333FC8" w:rsidP="0040572E">
      <w:pPr>
        <w:widowControl w:val="0"/>
        <w:numPr>
          <w:ilvl w:val="0"/>
          <w:numId w:val="1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усваивает значения новых слов на основе знаний о предметах и явлениях окружающего мира;</w:t>
      </w:r>
    </w:p>
    <w:p w14:paraId="32154058" w14:textId="77777777" w:rsidR="00333FC8" w:rsidRPr="00235CA7" w:rsidRDefault="00333FC8" w:rsidP="0040572E">
      <w:pPr>
        <w:widowControl w:val="0"/>
        <w:numPr>
          <w:ilvl w:val="0"/>
          <w:numId w:val="1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употребляет слова, обозначающие личностные характеристики, с мотивным значением, многозначные;</w:t>
      </w:r>
    </w:p>
    <w:p w14:paraId="74524D07" w14:textId="77777777" w:rsidR="00333FC8" w:rsidRPr="00235CA7" w:rsidRDefault="00333FC8" w:rsidP="0040572E">
      <w:pPr>
        <w:widowControl w:val="0"/>
        <w:numPr>
          <w:ilvl w:val="0"/>
          <w:numId w:val="1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умеет подбирать слова с противоположным и сходным значением;</w:t>
      </w:r>
    </w:p>
    <w:p w14:paraId="1461F650" w14:textId="77777777" w:rsidR="00333FC8" w:rsidRPr="00235CA7" w:rsidRDefault="00333FC8" w:rsidP="0040572E">
      <w:pPr>
        <w:widowControl w:val="0"/>
        <w:numPr>
          <w:ilvl w:val="0"/>
          <w:numId w:val="1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умеет осмысливать образные выражения и объяснять смысл поговорок (при необходимости прибегает к помощи взрослого);</w:t>
      </w:r>
    </w:p>
    <w:p w14:paraId="0D331CC7" w14:textId="77777777" w:rsidR="00333FC8" w:rsidRPr="00235CA7" w:rsidRDefault="00333FC8" w:rsidP="0040572E">
      <w:pPr>
        <w:widowControl w:val="0"/>
        <w:numPr>
          <w:ilvl w:val="0"/>
          <w:numId w:val="1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правильно употребляет грамматические формы слова; продуктивные и непродуктивные словообразовательные модели;</w:t>
      </w:r>
    </w:p>
    <w:p w14:paraId="7CE3BD3B" w14:textId="77777777" w:rsidR="00333FC8" w:rsidRPr="00235CA7" w:rsidRDefault="00333FC8" w:rsidP="0040572E">
      <w:pPr>
        <w:widowControl w:val="0"/>
        <w:numPr>
          <w:ilvl w:val="0"/>
          <w:numId w:val="1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14:paraId="47DF7074" w14:textId="77777777" w:rsidR="00333FC8" w:rsidRPr="00235CA7" w:rsidRDefault="00333FC8" w:rsidP="0040572E">
      <w:pPr>
        <w:widowControl w:val="0"/>
        <w:numPr>
          <w:ilvl w:val="0"/>
          <w:numId w:val="1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осуществляет слуховую и слухопроизносительную дифференциацию звуков по всем дифференциальным признакам;</w:t>
      </w:r>
    </w:p>
    <w:p w14:paraId="61E9DAE5" w14:textId="77777777" w:rsidR="00333FC8" w:rsidRPr="00235CA7" w:rsidRDefault="00333FC8" w:rsidP="0040572E">
      <w:pPr>
        <w:widowControl w:val="0"/>
        <w:numPr>
          <w:ilvl w:val="0"/>
          <w:numId w:val="1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637F6B57" w14:textId="77777777" w:rsidR="00333FC8" w:rsidRPr="00235CA7" w:rsidRDefault="00333FC8" w:rsidP="0040572E">
      <w:pPr>
        <w:widowControl w:val="0"/>
        <w:numPr>
          <w:ilvl w:val="0"/>
          <w:numId w:val="1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2A45D4E1" w14:textId="77777777" w:rsidR="00333FC8" w:rsidRPr="00235CA7" w:rsidRDefault="00333FC8" w:rsidP="0040572E">
      <w:pPr>
        <w:widowControl w:val="0"/>
        <w:numPr>
          <w:ilvl w:val="0"/>
          <w:numId w:val="17"/>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правильно произносит звуки (в соответствии с онтогенезом);</w:t>
      </w:r>
    </w:p>
    <w:p w14:paraId="54048145" w14:textId="77777777" w:rsidR="00333FC8" w:rsidRPr="00235CA7" w:rsidRDefault="00333FC8" w:rsidP="0040572E">
      <w:pPr>
        <w:widowControl w:val="0"/>
        <w:numPr>
          <w:ilvl w:val="0"/>
          <w:numId w:val="13"/>
        </w:numPr>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 xml:space="preserve">владеет доступными видами продуктивной деятельности, проявляет </w:t>
      </w:r>
      <w:r w:rsidRPr="00235CA7">
        <w:rPr>
          <w:rFonts w:ascii="PT Astra Serif" w:hAnsi="PT Astra Serif"/>
          <w:bCs/>
          <w:iCs/>
          <w:sz w:val="24"/>
          <w:szCs w:val="24"/>
        </w:rPr>
        <w:t xml:space="preserve">инициативу </w:t>
      </w:r>
      <w:r w:rsidRPr="00235CA7">
        <w:rPr>
          <w:rFonts w:ascii="PT Astra Serif" w:hAnsi="PT Astra Serif"/>
          <w:sz w:val="24"/>
          <w:szCs w:val="24"/>
        </w:rPr>
        <w:t xml:space="preserve">и </w:t>
      </w:r>
      <w:r w:rsidRPr="00235CA7">
        <w:rPr>
          <w:rFonts w:ascii="PT Astra Serif" w:hAnsi="PT Astra Serif"/>
          <w:bCs/>
          <w:iCs/>
          <w:sz w:val="24"/>
          <w:szCs w:val="24"/>
        </w:rPr>
        <w:t xml:space="preserve">самостоятельность </w:t>
      </w:r>
      <w:r w:rsidRPr="00235CA7">
        <w:rPr>
          <w:rFonts w:ascii="PT Astra Serif" w:hAnsi="PT Astra Serif"/>
          <w:sz w:val="24"/>
          <w:szCs w:val="24"/>
        </w:rPr>
        <w:t>в разных видах деятельности;</w:t>
      </w:r>
    </w:p>
    <w:p w14:paraId="4BE0237C" w14:textId="77777777" w:rsidR="00333FC8" w:rsidRPr="00235CA7" w:rsidRDefault="00333FC8" w:rsidP="0040572E">
      <w:pPr>
        <w:widowControl w:val="0"/>
        <w:numPr>
          <w:ilvl w:val="0"/>
          <w:numId w:val="13"/>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выбирает род занятий, участников по совместной деятельности, избирательно и устойчиво взаимодействует с детьми;</w:t>
      </w:r>
    </w:p>
    <w:p w14:paraId="70BE29B4" w14:textId="77777777" w:rsidR="00333FC8" w:rsidRPr="00235CA7" w:rsidRDefault="00333FC8" w:rsidP="0040572E">
      <w:pPr>
        <w:widowControl w:val="0"/>
        <w:numPr>
          <w:ilvl w:val="0"/>
          <w:numId w:val="13"/>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участвует в коллективном создании замысла в игре и на занятиях;</w:t>
      </w:r>
    </w:p>
    <w:p w14:paraId="4A52E08A" w14:textId="77777777" w:rsidR="00333FC8" w:rsidRPr="00235CA7" w:rsidRDefault="00333FC8" w:rsidP="0040572E">
      <w:pPr>
        <w:widowControl w:val="0"/>
        <w:numPr>
          <w:ilvl w:val="0"/>
          <w:numId w:val="13"/>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передает как можно более точное сообщение другому, проявляя внимание к собеседнику;</w:t>
      </w:r>
    </w:p>
    <w:p w14:paraId="687CFB9A" w14:textId="77777777" w:rsidR="00333FC8" w:rsidRPr="00235CA7" w:rsidRDefault="00333FC8" w:rsidP="0040572E">
      <w:pPr>
        <w:widowControl w:val="0"/>
        <w:numPr>
          <w:ilvl w:val="0"/>
          <w:numId w:val="13"/>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1DCD2B3F" w14:textId="77777777" w:rsidR="00333FC8" w:rsidRPr="00235CA7" w:rsidRDefault="00333FC8" w:rsidP="0040572E">
      <w:pPr>
        <w:widowControl w:val="0"/>
        <w:numPr>
          <w:ilvl w:val="0"/>
          <w:numId w:val="13"/>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lastRenderedPageBreak/>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14:paraId="6300E3BB" w14:textId="77777777" w:rsidR="00333FC8" w:rsidRPr="00235CA7" w:rsidRDefault="00333FC8" w:rsidP="0040572E">
      <w:pPr>
        <w:widowControl w:val="0"/>
        <w:numPr>
          <w:ilvl w:val="0"/>
          <w:numId w:val="13"/>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14:paraId="342D6097" w14:textId="77777777" w:rsidR="00333FC8" w:rsidRPr="00235CA7" w:rsidRDefault="00333FC8" w:rsidP="0040572E">
      <w:pPr>
        <w:widowControl w:val="0"/>
        <w:numPr>
          <w:ilvl w:val="0"/>
          <w:numId w:val="14"/>
        </w:numPr>
        <w:tabs>
          <w:tab w:val="left" w:pos="284"/>
        </w:tabs>
        <w:autoSpaceDE w:val="0"/>
        <w:spacing w:after="0"/>
        <w:ind w:left="0" w:firstLine="0"/>
        <w:contextualSpacing/>
        <w:jc w:val="both"/>
        <w:rPr>
          <w:rFonts w:ascii="PT Astra Serif" w:eastAsia="SimSun" w:hAnsi="PT Astra Serif"/>
          <w:b/>
          <w:sz w:val="24"/>
          <w:szCs w:val="24"/>
          <w:lang w:eastAsia="hi-IN" w:bidi="hi-IN"/>
        </w:rPr>
      </w:pPr>
      <w:r w:rsidRPr="00235CA7">
        <w:rPr>
          <w:rFonts w:ascii="PT Astra Serif" w:eastAsia="SimSun" w:hAnsi="PT Astra Serif"/>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4BDF4AA9" w14:textId="77777777" w:rsidR="00333FC8" w:rsidRPr="00235CA7" w:rsidRDefault="00333FC8" w:rsidP="0040572E">
      <w:pPr>
        <w:widowControl w:val="0"/>
        <w:numPr>
          <w:ilvl w:val="0"/>
          <w:numId w:val="14"/>
        </w:numPr>
        <w:tabs>
          <w:tab w:val="left" w:pos="284"/>
        </w:tabs>
        <w:autoSpaceDE w:val="0"/>
        <w:spacing w:after="0"/>
        <w:ind w:left="0" w:firstLine="0"/>
        <w:contextualSpacing/>
        <w:jc w:val="both"/>
        <w:rPr>
          <w:rFonts w:ascii="PT Astra Serif" w:eastAsia="SimSun" w:hAnsi="PT Astra Serif"/>
          <w:b/>
          <w:sz w:val="24"/>
          <w:szCs w:val="24"/>
          <w:lang w:eastAsia="hi-IN" w:bidi="hi-IN"/>
        </w:rPr>
      </w:pPr>
      <w:r w:rsidRPr="00235CA7">
        <w:rPr>
          <w:rFonts w:ascii="PT Astra Serif" w:eastAsia="SimSun" w:hAnsi="PT Astra Serif"/>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50400C03" w14:textId="77777777" w:rsidR="00333FC8" w:rsidRPr="00235CA7" w:rsidRDefault="00333FC8" w:rsidP="0040572E">
      <w:pPr>
        <w:widowControl w:val="0"/>
        <w:numPr>
          <w:ilvl w:val="0"/>
          <w:numId w:val="14"/>
        </w:numPr>
        <w:tabs>
          <w:tab w:val="left" w:pos="284"/>
        </w:tabs>
        <w:autoSpaceDE w:val="0"/>
        <w:spacing w:after="0"/>
        <w:ind w:left="0" w:firstLine="0"/>
        <w:contextualSpacing/>
        <w:jc w:val="both"/>
        <w:rPr>
          <w:rFonts w:ascii="PT Astra Serif" w:eastAsia="SimSun" w:hAnsi="PT Astra Serif"/>
          <w:b/>
          <w:sz w:val="24"/>
          <w:szCs w:val="24"/>
          <w:lang w:eastAsia="hi-IN" w:bidi="hi-IN"/>
        </w:rPr>
      </w:pPr>
      <w:r w:rsidRPr="00235CA7">
        <w:rPr>
          <w:rFonts w:ascii="PT Astra Serif" w:eastAsia="SimSun" w:hAnsi="PT Astra Serif"/>
          <w:sz w:val="24"/>
          <w:szCs w:val="24"/>
          <w:lang w:eastAsia="hi-IN" w:bidi="hi-IN"/>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4419A808" w14:textId="77777777" w:rsidR="00333FC8" w:rsidRPr="00235CA7" w:rsidRDefault="00333FC8" w:rsidP="0040572E">
      <w:pPr>
        <w:widowControl w:val="0"/>
        <w:numPr>
          <w:ilvl w:val="0"/>
          <w:numId w:val="14"/>
        </w:numPr>
        <w:tabs>
          <w:tab w:val="left" w:pos="284"/>
        </w:tabs>
        <w:autoSpaceDE w:val="0"/>
        <w:spacing w:after="0"/>
        <w:ind w:left="0" w:firstLine="0"/>
        <w:contextualSpacing/>
        <w:jc w:val="both"/>
        <w:rPr>
          <w:rFonts w:ascii="PT Astra Serif" w:eastAsia="SimSun" w:hAnsi="PT Astra Serif"/>
          <w:b/>
          <w:sz w:val="24"/>
          <w:szCs w:val="24"/>
          <w:lang w:eastAsia="hi-IN" w:bidi="hi-IN"/>
        </w:rPr>
      </w:pPr>
      <w:r w:rsidRPr="00235CA7">
        <w:rPr>
          <w:rFonts w:ascii="PT Astra Serif" w:eastAsia="SimSun" w:hAnsi="PT Astra Serif"/>
          <w:sz w:val="24"/>
          <w:szCs w:val="24"/>
          <w:lang w:eastAsia="hi-IN" w:bidi="hi-IN"/>
        </w:rPr>
        <w:t>определяет времена года, части суток;</w:t>
      </w:r>
    </w:p>
    <w:p w14:paraId="275005B0" w14:textId="77777777" w:rsidR="00333FC8" w:rsidRPr="00235CA7" w:rsidRDefault="00333FC8" w:rsidP="0040572E">
      <w:pPr>
        <w:widowControl w:val="0"/>
        <w:numPr>
          <w:ilvl w:val="0"/>
          <w:numId w:val="15"/>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самостоятельно получает новую информацию (задает вопросы, экспериментирует);</w:t>
      </w:r>
    </w:p>
    <w:p w14:paraId="43F6EF0E" w14:textId="77777777" w:rsidR="00333FC8" w:rsidRPr="00235CA7" w:rsidRDefault="00333FC8" w:rsidP="0040572E">
      <w:pPr>
        <w:widowControl w:val="0"/>
        <w:numPr>
          <w:ilvl w:val="0"/>
          <w:numId w:val="15"/>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14:paraId="733DB5D0" w14:textId="77777777" w:rsidR="00333FC8" w:rsidRPr="00235CA7" w:rsidRDefault="00333FC8" w:rsidP="0040572E">
      <w:pPr>
        <w:widowControl w:val="0"/>
        <w:numPr>
          <w:ilvl w:val="0"/>
          <w:numId w:val="15"/>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2174E294" w14:textId="77777777" w:rsidR="00333FC8" w:rsidRPr="00235CA7" w:rsidRDefault="00333FC8" w:rsidP="0040572E">
      <w:pPr>
        <w:widowControl w:val="0"/>
        <w:numPr>
          <w:ilvl w:val="0"/>
          <w:numId w:val="15"/>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14:paraId="1C24FE8A" w14:textId="77777777" w:rsidR="00333FC8" w:rsidRPr="00235CA7" w:rsidRDefault="00333FC8" w:rsidP="0040572E">
      <w:pPr>
        <w:widowControl w:val="0"/>
        <w:numPr>
          <w:ilvl w:val="0"/>
          <w:numId w:val="15"/>
        </w:numPr>
        <w:shd w:val="clear" w:color="auto" w:fill="FFFFFF"/>
        <w:tabs>
          <w:tab w:val="left" w:pos="284"/>
        </w:tabs>
        <w:autoSpaceDE w:val="0"/>
        <w:autoSpaceDN w:val="0"/>
        <w:adjustRightInd w:val="0"/>
        <w:spacing w:after="0"/>
        <w:ind w:left="0" w:firstLine="0"/>
        <w:contextualSpacing/>
        <w:jc w:val="both"/>
        <w:rPr>
          <w:rFonts w:ascii="PT Astra Serif" w:hAnsi="PT Astra Serif"/>
          <w:sz w:val="24"/>
          <w:szCs w:val="24"/>
        </w:rPr>
      </w:pPr>
      <w:r w:rsidRPr="00235CA7">
        <w:rPr>
          <w:rFonts w:ascii="PT Astra Serif" w:hAnsi="PT Astra Serif"/>
          <w:sz w:val="24"/>
          <w:szCs w:val="24"/>
        </w:rPr>
        <w:t>владеет языковыми операции, обеспечивающими овладение грамотой;</w:t>
      </w:r>
    </w:p>
    <w:p w14:paraId="5245C581" w14:textId="77777777" w:rsidR="00333FC8" w:rsidRPr="00235CA7" w:rsidRDefault="00333FC8" w:rsidP="0040572E">
      <w:pPr>
        <w:widowControl w:val="0"/>
        <w:numPr>
          <w:ilvl w:val="0"/>
          <w:numId w:val="8"/>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стремится к использованию различных средств и материалов в процессе изобразительной деятельности;</w:t>
      </w:r>
    </w:p>
    <w:p w14:paraId="59B6C9BE" w14:textId="77777777" w:rsidR="00333FC8" w:rsidRPr="00235CA7" w:rsidRDefault="00333FC8" w:rsidP="0040572E">
      <w:pPr>
        <w:widowControl w:val="0"/>
        <w:numPr>
          <w:ilvl w:val="0"/>
          <w:numId w:val="8"/>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14:paraId="54665CBB" w14:textId="77777777" w:rsidR="00333FC8" w:rsidRPr="00235CA7" w:rsidRDefault="00333FC8" w:rsidP="0040572E">
      <w:pPr>
        <w:widowControl w:val="0"/>
        <w:numPr>
          <w:ilvl w:val="0"/>
          <w:numId w:val="8"/>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проявляет интерес к произведениям народной, классической и современной музыки, к музыкальным инструментам;</w:t>
      </w:r>
    </w:p>
    <w:p w14:paraId="7600628C" w14:textId="77777777" w:rsidR="00333FC8" w:rsidRPr="00235CA7" w:rsidRDefault="00333FC8" w:rsidP="0040572E">
      <w:pPr>
        <w:widowControl w:val="0"/>
        <w:numPr>
          <w:ilvl w:val="0"/>
          <w:numId w:val="8"/>
        </w:numPr>
        <w:tabs>
          <w:tab w:val="left" w:pos="284"/>
        </w:tabs>
        <w:spacing w:after="0"/>
        <w:ind w:left="0" w:firstLine="0"/>
        <w:contextualSpacing/>
        <w:jc w:val="both"/>
        <w:rPr>
          <w:rFonts w:ascii="PT Astra Serif" w:hAnsi="PT Astra Serif"/>
          <w:sz w:val="24"/>
          <w:szCs w:val="24"/>
        </w:rPr>
      </w:pPr>
      <w:r w:rsidRPr="00235CA7">
        <w:rPr>
          <w:rFonts w:ascii="PT Astra Serif" w:hAnsi="PT Astra Serif"/>
          <w:sz w:val="24"/>
          <w:szCs w:val="24"/>
        </w:rPr>
        <w:t>сопереживает персонажам художественных произведений;</w:t>
      </w:r>
    </w:p>
    <w:p w14:paraId="07D1954A" w14:textId="77777777" w:rsidR="00333FC8" w:rsidRPr="00235CA7" w:rsidRDefault="00333FC8" w:rsidP="0040572E">
      <w:pPr>
        <w:widowControl w:val="0"/>
        <w:numPr>
          <w:ilvl w:val="0"/>
          <w:numId w:val="16"/>
        </w:numPr>
        <w:tabs>
          <w:tab w:val="left" w:pos="284"/>
        </w:tabs>
        <w:overflowPunct w:val="0"/>
        <w:autoSpaceDE w:val="0"/>
        <w:spacing w:after="0"/>
        <w:ind w:left="0" w:firstLine="0"/>
        <w:contextualSpacing/>
        <w:jc w:val="both"/>
        <w:textAlignment w:val="baseline"/>
        <w:rPr>
          <w:rFonts w:ascii="PT Astra Serif" w:hAnsi="PT Astra Serif"/>
          <w:sz w:val="24"/>
          <w:szCs w:val="24"/>
        </w:rPr>
      </w:pPr>
      <w:r w:rsidRPr="00235CA7">
        <w:rPr>
          <w:rFonts w:ascii="PT Astra Serif" w:hAnsi="PT Astra Serif"/>
          <w:sz w:val="24"/>
          <w:szCs w:val="24"/>
        </w:rPr>
        <w:t>выполняет доступные движения и упражнения по словесной инструкции взрослых;</w:t>
      </w:r>
    </w:p>
    <w:p w14:paraId="0E58F840" w14:textId="77777777" w:rsidR="00333FC8" w:rsidRPr="00235CA7" w:rsidRDefault="00333FC8" w:rsidP="0040572E">
      <w:pPr>
        <w:widowControl w:val="0"/>
        <w:numPr>
          <w:ilvl w:val="0"/>
          <w:numId w:val="16"/>
        </w:numPr>
        <w:tabs>
          <w:tab w:val="left" w:pos="284"/>
        </w:tabs>
        <w:overflowPunct w:val="0"/>
        <w:autoSpaceDE w:val="0"/>
        <w:spacing w:after="0"/>
        <w:ind w:left="0" w:firstLine="0"/>
        <w:contextualSpacing/>
        <w:jc w:val="both"/>
        <w:textAlignment w:val="baseline"/>
        <w:rPr>
          <w:rFonts w:ascii="PT Astra Serif" w:hAnsi="PT Astra Serif"/>
          <w:sz w:val="24"/>
          <w:szCs w:val="24"/>
        </w:rPr>
      </w:pPr>
      <w:r w:rsidRPr="00235CA7">
        <w:rPr>
          <w:rFonts w:ascii="PT Astra Serif" w:hAnsi="PT Astra Serif"/>
          <w:sz w:val="24"/>
          <w:szCs w:val="24"/>
        </w:rPr>
        <w:t>знает и подчиняется правилам игр, игр с элементами спорта;</w:t>
      </w:r>
    </w:p>
    <w:p w14:paraId="063863DB" w14:textId="77777777" w:rsidR="00333FC8" w:rsidRPr="00235CA7" w:rsidRDefault="00333FC8" w:rsidP="0040572E">
      <w:pPr>
        <w:widowControl w:val="0"/>
        <w:numPr>
          <w:ilvl w:val="0"/>
          <w:numId w:val="16"/>
        </w:numPr>
        <w:tabs>
          <w:tab w:val="left" w:pos="284"/>
        </w:tabs>
        <w:overflowPunct w:val="0"/>
        <w:autoSpaceDE w:val="0"/>
        <w:spacing w:after="0"/>
        <w:ind w:left="0" w:firstLine="0"/>
        <w:contextualSpacing/>
        <w:jc w:val="both"/>
        <w:textAlignment w:val="baseline"/>
        <w:rPr>
          <w:rFonts w:ascii="PT Astra Serif" w:hAnsi="PT Astra Serif"/>
          <w:sz w:val="24"/>
          <w:szCs w:val="24"/>
        </w:rPr>
      </w:pPr>
      <w:r w:rsidRPr="00235CA7">
        <w:rPr>
          <w:rFonts w:ascii="PT Astra Serif" w:hAnsi="PT Astra Serif"/>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14:paraId="3C5B694E" w14:textId="77777777" w:rsidR="00333FC8" w:rsidRPr="00235CA7" w:rsidRDefault="00333FC8" w:rsidP="0040572E">
      <w:pPr>
        <w:widowControl w:val="0"/>
        <w:spacing w:after="0"/>
        <w:ind w:firstLine="709"/>
        <w:jc w:val="both"/>
        <w:rPr>
          <w:rFonts w:ascii="PT Astra Serif" w:hAnsi="PT Astra Serif"/>
          <w:sz w:val="24"/>
          <w:szCs w:val="24"/>
        </w:rPr>
      </w:pPr>
      <w:r w:rsidRPr="00235CA7">
        <w:rPr>
          <w:rFonts w:ascii="PT Astra Serif" w:hAnsi="PT Astra Serif"/>
          <w:sz w:val="24"/>
          <w:szCs w:val="24"/>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w:t>
      </w:r>
    </w:p>
    <w:p w14:paraId="19E39747" w14:textId="77777777" w:rsidR="00333FC8" w:rsidRPr="00235CA7" w:rsidRDefault="00333FC8" w:rsidP="00A272D7">
      <w:pPr>
        <w:widowControl w:val="0"/>
        <w:spacing w:after="0" w:line="360" w:lineRule="auto"/>
        <w:ind w:firstLine="709"/>
        <w:jc w:val="both"/>
        <w:rPr>
          <w:rFonts w:ascii="PT Astra Serif" w:hAnsi="PT Astra Serif"/>
          <w:sz w:val="24"/>
          <w:szCs w:val="24"/>
        </w:rPr>
      </w:pPr>
    </w:p>
    <w:p w14:paraId="4B2F2C46" w14:textId="77777777" w:rsidR="00333FC8" w:rsidRPr="00FE7699" w:rsidRDefault="00333FC8" w:rsidP="00235CA7">
      <w:pPr>
        <w:pStyle w:val="2"/>
        <w:keepNext w:val="0"/>
        <w:keepLines w:val="0"/>
        <w:widowControl w:val="0"/>
        <w:ind w:firstLine="709"/>
        <w:jc w:val="center"/>
        <w:rPr>
          <w:rFonts w:ascii="PT Astra Serif" w:hAnsi="PT Astra Serif"/>
          <w:sz w:val="28"/>
          <w:szCs w:val="28"/>
          <w:u w:val="none"/>
        </w:rPr>
      </w:pPr>
      <w:bookmarkStart w:id="9" w:name="_Toc475204388"/>
      <w:r w:rsidRPr="00FE7699">
        <w:rPr>
          <w:rFonts w:ascii="PT Astra Serif" w:hAnsi="PT Astra Serif"/>
          <w:sz w:val="28"/>
          <w:szCs w:val="28"/>
          <w:u w:val="none"/>
        </w:rPr>
        <w:lastRenderedPageBreak/>
        <w:t>Часть, формируемая участниками образовательных отношений.</w:t>
      </w:r>
    </w:p>
    <w:p w14:paraId="6BC25D15" w14:textId="77777777" w:rsidR="00333FC8" w:rsidRPr="00D12C5C" w:rsidRDefault="00333FC8" w:rsidP="00D12C5C">
      <w:pPr>
        <w:pStyle w:val="2"/>
        <w:keepNext w:val="0"/>
        <w:keepLines w:val="0"/>
        <w:widowControl w:val="0"/>
        <w:rPr>
          <w:rFonts w:ascii="PT Astra Serif" w:hAnsi="PT Astra Serif"/>
        </w:rPr>
      </w:pPr>
      <w:r w:rsidRPr="00D12C5C">
        <w:rPr>
          <w:rFonts w:ascii="PT Astra Serif" w:hAnsi="PT Astra Serif"/>
        </w:rPr>
        <w:t>1.3.Развивающее оценивание качества образовательной деятельности по Программе</w:t>
      </w:r>
      <w:bookmarkEnd w:id="9"/>
    </w:p>
    <w:p w14:paraId="1A79DECD" w14:textId="77777777" w:rsidR="00333FC8" w:rsidRPr="00D12C5C" w:rsidRDefault="00333FC8" w:rsidP="00EB6501">
      <w:pPr>
        <w:widowControl w:val="0"/>
        <w:tabs>
          <w:tab w:val="left" w:pos="360"/>
          <w:tab w:val="left" w:pos="567"/>
          <w:tab w:val="left" w:pos="9540"/>
          <w:tab w:val="left" w:pos="9999"/>
        </w:tabs>
        <w:spacing w:after="0"/>
        <w:ind w:firstLine="709"/>
        <w:contextualSpacing/>
        <w:jc w:val="both"/>
        <w:rPr>
          <w:rFonts w:ascii="PT Astra Serif" w:hAnsi="PT Astra Serif"/>
          <w:sz w:val="24"/>
          <w:szCs w:val="24"/>
        </w:rPr>
      </w:pPr>
      <w:r w:rsidRPr="00D12C5C">
        <w:rPr>
          <w:rFonts w:ascii="PT Astra Serif" w:hAnsi="PT Astra Serif"/>
          <w:sz w:val="24"/>
          <w:szCs w:val="24"/>
        </w:rPr>
        <w:t>Оценивание качества образовательной деятельности, осуществляемой МБДОУ по Программе, представляет собой важную составную часть данной образовательной деятельности, направленную на ее усовершенствование.</w:t>
      </w:r>
    </w:p>
    <w:p w14:paraId="50650ECD" w14:textId="77777777" w:rsidR="00333FC8" w:rsidRPr="00D12C5C" w:rsidRDefault="00333FC8" w:rsidP="00EB6501">
      <w:pPr>
        <w:widowControl w:val="0"/>
        <w:tabs>
          <w:tab w:val="left" w:pos="360"/>
          <w:tab w:val="left" w:pos="567"/>
          <w:tab w:val="left" w:pos="9540"/>
          <w:tab w:val="left" w:pos="9999"/>
        </w:tabs>
        <w:spacing w:after="0"/>
        <w:ind w:firstLine="709"/>
        <w:contextualSpacing/>
        <w:jc w:val="both"/>
        <w:rPr>
          <w:rFonts w:ascii="PT Astra Serif" w:hAnsi="PT Astra Serif"/>
          <w:sz w:val="24"/>
          <w:szCs w:val="24"/>
        </w:rPr>
      </w:pPr>
      <w:r w:rsidRPr="00D12C5C">
        <w:rPr>
          <w:rFonts w:ascii="PT Astra Serif" w:hAnsi="PT Astra Serif"/>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14:paraId="4FF5AE61" w14:textId="77777777" w:rsidR="00333FC8" w:rsidRPr="00D12C5C" w:rsidRDefault="00333FC8" w:rsidP="00EB6501">
      <w:pPr>
        <w:widowControl w:val="0"/>
        <w:tabs>
          <w:tab w:val="left" w:pos="360"/>
          <w:tab w:val="left" w:pos="567"/>
          <w:tab w:val="left" w:pos="9540"/>
          <w:tab w:val="left" w:pos="9999"/>
        </w:tabs>
        <w:spacing w:after="0"/>
        <w:ind w:firstLine="709"/>
        <w:contextualSpacing/>
        <w:jc w:val="both"/>
        <w:rPr>
          <w:rFonts w:ascii="PT Astra Serif" w:hAnsi="PT Astra Serif"/>
          <w:sz w:val="24"/>
          <w:szCs w:val="24"/>
        </w:rPr>
      </w:pPr>
      <w:r w:rsidRPr="00D12C5C">
        <w:rPr>
          <w:rFonts w:ascii="PT Astra Serif" w:hAnsi="PT Astra Serif"/>
          <w:sz w:val="24"/>
          <w:szCs w:val="24"/>
        </w:rPr>
        <w:t>Оценивание качества, т. е. оценивание соответствия образовательной деятельности, реализуемой МБДОУ, заданным требованиям ФГОС и Программы в дошкольном образовании детей с НОДА направлено в первую очередь на оценивание созданных МБДОУ условий в процессе образовательной деятельности.</w:t>
      </w:r>
    </w:p>
    <w:p w14:paraId="1F2FAC43" w14:textId="77777777" w:rsidR="00333FC8" w:rsidRPr="00D12C5C" w:rsidRDefault="00333FC8" w:rsidP="00EB6501">
      <w:pPr>
        <w:widowControl w:val="0"/>
        <w:tabs>
          <w:tab w:val="left" w:pos="360"/>
          <w:tab w:val="left" w:pos="567"/>
          <w:tab w:val="left" w:pos="9540"/>
          <w:tab w:val="left" w:pos="9999"/>
        </w:tabs>
        <w:spacing w:after="0"/>
        <w:ind w:firstLine="709"/>
        <w:contextualSpacing/>
        <w:jc w:val="both"/>
        <w:rPr>
          <w:rFonts w:ascii="PT Astra Serif" w:hAnsi="PT Astra Serif"/>
          <w:sz w:val="24"/>
          <w:szCs w:val="24"/>
        </w:rPr>
      </w:pPr>
      <w:r w:rsidRPr="00D12C5C">
        <w:rPr>
          <w:rFonts w:ascii="PT Astra Serif" w:hAnsi="PT Astra Serif"/>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МБДОУ, включая психолого-педагогические, кадровые, материально-технические, финансовые, информационно-методические, управление МБДОУ и т. д.</w:t>
      </w:r>
    </w:p>
    <w:p w14:paraId="02F044D6" w14:textId="77777777" w:rsidR="00333FC8" w:rsidRPr="00D12C5C" w:rsidRDefault="00333FC8" w:rsidP="00EB6501">
      <w:pPr>
        <w:widowControl w:val="0"/>
        <w:tabs>
          <w:tab w:val="left" w:pos="360"/>
          <w:tab w:val="left" w:pos="567"/>
          <w:tab w:val="left" w:pos="9540"/>
          <w:tab w:val="left" w:pos="9999"/>
        </w:tabs>
        <w:spacing w:after="0"/>
        <w:ind w:firstLine="709"/>
        <w:contextualSpacing/>
        <w:jc w:val="both"/>
        <w:rPr>
          <w:rFonts w:ascii="PT Astra Serif" w:hAnsi="PT Astra Serif"/>
          <w:sz w:val="24"/>
          <w:szCs w:val="24"/>
        </w:rPr>
      </w:pPr>
      <w:r w:rsidRPr="00D12C5C">
        <w:rPr>
          <w:rFonts w:ascii="PT Astra Serif" w:hAnsi="PT Astra Serif"/>
          <w:sz w:val="24"/>
          <w:szCs w:val="24"/>
        </w:rPr>
        <w:t>Программой не предусматривается оценивание качества образовательной деятельности МБДОУ на основе достижения детьми с НОДА планируемых результатов освоения Программы.</w:t>
      </w:r>
    </w:p>
    <w:p w14:paraId="568D6596" w14:textId="77777777" w:rsidR="00333FC8" w:rsidRPr="00D12C5C" w:rsidRDefault="00333FC8" w:rsidP="00EB6501">
      <w:pPr>
        <w:widowControl w:val="0"/>
        <w:tabs>
          <w:tab w:val="left" w:pos="360"/>
          <w:tab w:val="left" w:pos="567"/>
          <w:tab w:val="left" w:pos="9540"/>
          <w:tab w:val="left" w:pos="9999"/>
        </w:tabs>
        <w:spacing w:after="0"/>
        <w:ind w:firstLine="709"/>
        <w:contextualSpacing/>
        <w:jc w:val="both"/>
        <w:rPr>
          <w:rFonts w:ascii="PT Astra Serif" w:hAnsi="PT Astra Serif"/>
          <w:sz w:val="24"/>
          <w:szCs w:val="24"/>
        </w:rPr>
      </w:pPr>
      <w:r w:rsidRPr="00D12C5C">
        <w:rPr>
          <w:rFonts w:ascii="PT Astra Serif" w:hAnsi="PT Astra Serif"/>
          <w:sz w:val="24"/>
          <w:szCs w:val="24"/>
        </w:rPr>
        <w:t>Целевые ориентиры, представленные в Программе:</w:t>
      </w:r>
    </w:p>
    <w:p w14:paraId="097F0CE8" w14:textId="77777777" w:rsidR="00333FC8" w:rsidRPr="00D12C5C" w:rsidRDefault="00333FC8" w:rsidP="00EB6501">
      <w:pPr>
        <w:spacing w:after="0"/>
        <w:ind w:firstLine="709"/>
        <w:rPr>
          <w:rFonts w:ascii="PT Astra Serif" w:hAnsi="PT Astra Serif"/>
          <w:sz w:val="24"/>
          <w:szCs w:val="24"/>
        </w:rPr>
      </w:pPr>
      <w:r w:rsidRPr="00D12C5C">
        <w:rPr>
          <w:rFonts w:ascii="PT Astra Serif" w:hAnsi="PT Astra Serif"/>
          <w:sz w:val="24"/>
          <w:szCs w:val="24"/>
        </w:rPr>
        <w:t>- не подлежат непосредственной оценке;</w:t>
      </w:r>
    </w:p>
    <w:p w14:paraId="6A1EC97D" w14:textId="77777777" w:rsidR="00333FC8" w:rsidRPr="00D12C5C" w:rsidRDefault="00333FC8" w:rsidP="00EB6501">
      <w:pPr>
        <w:spacing w:after="0"/>
        <w:ind w:firstLine="709"/>
        <w:jc w:val="both"/>
        <w:rPr>
          <w:rFonts w:ascii="PT Astra Serif" w:hAnsi="PT Astra Serif"/>
          <w:sz w:val="24"/>
          <w:szCs w:val="24"/>
        </w:rPr>
      </w:pPr>
      <w:r w:rsidRPr="00D12C5C">
        <w:rPr>
          <w:rFonts w:ascii="PT Astra Serif" w:hAnsi="PT Astra Serif"/>
          <w:sz w:val="24"/>
          <w:szCs w:val="24"/>
        </w:rPr>
        <w:t>- не являются непосредственным основанием оценки как итогового, так и промежуточного уровня развития детей с НОДА;</w:t>
      </w:r>
    </w:p>
    <w:p w14:paraId="3A24BCDE" w14:textId="77777777" w:rsidR="00333FC8" w:rsidRPr="00D12C5C" w:rsidRDefault="00333FC8" w:rsidP="00EB6501">
      <w:pPr>
        <w:spacing w:after="0"/>
        <w:ind w:firstLine="709"/>
        <w:jc w:val="both"/>
        <w:rPr>
          <w:rFonts w:ascii="PT Astra Serif" w:hAnsi="PT Astra Serif"/>
          <w:sz w:val="24"/>
          <w:szCs w:val="24"/>
        </w:rPr>
      </w:pPr>
      <w:r w:rsidRPr="00D12C5C">
        <w:rPr>
          <w:rFonts w:ascii="PT Astra Serif" w:hAnsi="PT Astra Serif"/>
          <w:sz w:val="24"/>
          <w:szCs w:val="24"/>
        </w:rPr>
        <w:t>- не являются основанием для их формального сравнения с реальными достижениями детей с НОДА;</w:t>
      </w:r>
    </w:p>
    <w:p w14:paraId="2E6E5F2D" w14:textId="77777777" w:rsidR="00333FC8" w:rsidRPr="00D12C5C" w:rsidRDefault="00333FC8" w:rsidP="00EB6501">
      <w:pPr>
        <w:spacing w:after="0"/>
        <w:ind w:firstLine="709"/>
        <w:jc w:val="both"/>
        <w:rPr>
          <w:rFonts w:ascii="PT Astra Serif" w:hAnsi="PT Astra Serif"/>
          <w:sz w:val="24"/>
          <w:szCs w:val="24"/>
        </w:rPr>
      </w:pPr>
      <w:r w:rsidRPr="00D12C5C">
        <w:rPr>
          <w:rFonts w:ascii="PT Astra Serif" w:hAnsi="PT Astra Serif"/>
          <w:sz w:val="24"/>
          <w:szCs w:val="24"/>
        </w:rPr>
        <w:t>- не являются основой объективной оценки соответствия, установленным требованиям образовательной деятельности и подготовки детей;</w:t>
      </w:r>
    </w:p>
    <w:p w14:paraId="5B46029C" w14:textId="77777777" w:rsidR="00333FC8" w:rsidRPr="00D12C5C" w:rsidRDefault="00333FC8" w:rsidP="00EB6501">
      <w:pPr>
        <w:spacing w:after="0"/>
        <w:ind w:firstLine="709"/>
        <w:rPr>
          <w:rFonts w:ascii="PT Astra Serif" w:hAnsi="PT Astra Serif"/>
          <w:sz w:val="24"/>
          <w:szCs w:val="24"/>
        </w:rPr>
      </w:pPr>
      <w:r w:rsidRPr="00D12C5C">
        <w:rPr>
          <w:rFonts w:ascii="PT Astra Serif" w:hAnsi="PT Astra Serif"/>
          <w:sz w:val="24"/>
          <w:szCs w:val="24"/>
        </w:rPr>
        <w:t>- не являются непосредственным основанием при оценке качества образования.</w:t>
      </w:r>
    </w:p>
    <w:p w14:paraId="27DEFC88" w14:textId="77777777" w:rsidR="00333FC8" w:rsidRPr="00D12C5C" w:rsidRDefault="00333FC8" w:rsidP="00EB6501">
      <w:pPr>
        <w:widowControl w:val="0"/>
        <w:tabs>
          <w:tab w:val="left" w:pos="360"/>
          <w:tab w:val="left" w:pos="567"/>
          <w:tab w:val="left" w:pos="9540"/>
          <w:tab w:val="left" w:pos="9999"/>
        </w:tabs>
        <w:spacing w:after="0"/>
        <w:ind w:firstLine="709"/>
        <w:contextualSpacing/>
        <w:jc w:val="both"/>
        <w:rPr>
          <w:rFonts w:ascii="PT Astra Serif" w:hAnsi="PT Astra Serif"/>
          <w:sz w:val="24"/>
          <w:szCs w:val="24"/>
        </w:rPr>
      </w:pPr>
      <w:r w:rsidRPr="00D12C5C">
        <w:rPr>
          <w:rFonts w:ascii="PT Astra Serif" w:hAnsi="PT Astra Serif"/>
          <w:sz w:val="24"/>
          <w:szCs w:val="24"/>
        </w:rPr>
        <w:t>Программа строится на основе общих закономерностей развития личности детей дошкольного возраста с НОДА с учетом сенситивных периодов в развитии.</w:t>
      </w:r>
    </w:p>
    <w:p w14:paraId="308AA96D" w14:textId="77777777" w:rsidR="00333FC8" w:rsidRPr="00D12C5C" w:rsidRDefault="00333FC8" w:rsidP="00EB6501">
      <w:pPr>
        <w:widowControl w:val="0"/>
        <w:snapToGrid w:val="0"/>
        <w:spacing w:after="0"/>
        <w:ind w:firstLine="709"/>
        <w:contextualSpacing/>
        <w:jc w:val="both"/>
        <w:rPr>
          <w:rFonts w:ascii="PT Astra Serif" w:hAnsi="PT Astra Serif"/>
          <w:sz w:val="24"/>
          <w:szCs w:val="24"/>
        </w:rPr>
      </w:pPr>
      <w:r w:rsidRPr="00D12C5C">
        <w:rPr>
          <w:rFonts w:ascii="PT Astra Serif" w:hAnsi="PT Astra Serif"/>
          <w:sz w:val="24"/>
          <w:szCs w:val="24"/>
        </w:rPr>
        <w:t>Целевые ориентиры основной образовательной программы МБДОУ, реализуемой с участием детей с НОДА,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52928108"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596CDFDA" w14:textId="77777777" w:rsidR="00333FC8" w:rsidRPr="00D12C5C" w:rsidRDefault="00333FC8" w:rsidP="00EB6501">
      <w:pPr>
        <w:pStyle w:val="ac"/>
        <w:widowControl w:val="0"/>
        <w:numPr>
          <w:ilvl w:val="0"/>
          <w:numId w:val="43"/>
        </w:numPr>
        <w:tabs>
          <w:tab w:val="clear" w:pos="1287"/>
          <w:tab w:val="num" w:pos="284"/>
        </w:tabs>
        <w:snapToGrid w:val="0"/>
        <w:spacing w:after="0"/>
        <w:ind w:left="0" w:firstLine="709"/>
        <w:jc w:val="both"/>
        <w:rPr>
          <w:rFonts w:ascii="PT Astra Serif" w:hAnsi="PT Astra Serif"/>
          <w:sz w:val="24"/>
          <w:szCs w:val="24"/>
          <w:lang w:eastAsia="ar-SA"/>
        </w:rPr>
      </w:pPr>
      <w:r w:rsidRPr="00D12C5C">
        <w:rPr>
          <w:rFonts w:ascii="PT Astra Serif" w:hAnsi="PT Astra Serif"/>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0D4A721" w14:textId="77777777" w:rsidR="00333FC8" w:rsidRPr="00D12C5C" w:rsidRDefault="00333FC8" w:rsidP="00EB6501">
      <w:pPr>
        <w:pStyle w:val="ac"/>
        <w:widowControl w:val="0"/>
        <w:numPr>
          <w:ilvl w:val="0"/>
          <w:numId w:val="43"/>
        </w:numPr>
        <w:tabs>
          <w:tab w:val="clear" w:pos="1287"/>
          <w:tab w:val="num" w:pos="284"/>
        </w:tabs>
        <w:snapToGrid w:val="0"/>
        <w:spacing w:after="0"/>
        <w:ind w:left="0" w:firstLine="709"/>
        <w:jc w:val="both"/>
        <w:rPr>
          <w:rFonts w:ascii="PT Astra Serif" w:hAnsi="PT Astra Serif"/>
          <w:sz w:val="24"/>
          <w:szCs w:val="24"/>
          <w:lang w:eastAsia="ar-SA"/>
        </w:rPr>
      </w:pPr>
      <w:r w:rsidRPr="00D12C5C">
        <w:rPr>
          <w:rFonts w:ascii="PT Astra Serif" w:hAnsi="PT Astra Serif"/>
          <w:sz w:val="24"/>
          <w:szCs w:val="24"/>
          <w:lang w:eastAsia="ar-SA"/>
        </w:rPr>
        <w:t>детские портфолио, фиксирующие достижения ребенка в ходе образовательной деятельности;</w:t>
      </w:r>
    </w:p>
    <w:p w14:paraId="391C7D46" w14:textId="77777777" w:rsidR="00333FC8" w:rsidRPr="00D12C5C" w:rsidRDefault="00333FC8" w:rsidP="00EB6501">
      <w:pPr>
        <w:pStyle w:val="ac"/>
        <w:widowControl w:val="0"/>
        <w:numPr>
          <w:ilvl w:val="0"/>
          <w:numId w:val="43"/>
        </w:numPr>
        <w:tabs>
          <w:tab w:val="clear" w:pos="1287"/>
          <w:tab w:val="num" w:pos="284"/>
        </w:tabs>
        <w:snapToGrid w:val="0"/>
        <w:spacing w:after="0"/>
        <w:ind w:left="0" w:firstLine="709"/>
        <w:jc w:val="both"/>
        <w:rPr>
          <w:rFonts w:ascii="PT Astra Serif" w:hAnsi="PT Astra Serif"/>
          <w:sz w:val="24"/>
          <w:szCs w:val="24"/>
          <w:lang w:eastAsia="ar-SA"/>
        </w:rPr>
      </w:pPr>
      <w:r w:rsidRPr="00D12C5C">
        <w:rPr>
          <w:rFonts w:ascii="PT Astra Serif" w:hAnsi="PT Astra Serif"/>
          <w:sz w:val="24"/>
          <w:szCs w:val="24"/>
          <w:lang w:eastAsia="ar-SA"/>
        </w:rPr>
        <w:t>индивидуальные карты развития ребенка с НОДА;</w:t>
      </w:r>
    </w:p>
    <w:p w14:paraId="14FEA992"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xml:space="preserve">МБДОУ оставляет за собой право самостоятельного выбора инструментов педагогической и психологической диагностики развития детей, в том числе, его </w:t>
      </w:r>
      <w:r w:rsidRPr="00D12C5C">
        <w:rPr>
          <w:rFonts w:ascii="PT Astra Serif" w:hAnsi="PT Astra Serif"/>
          <w:sz w:val="24"/>
          <w:szCs w:val="24"/>
          <w:lang w:eastAsia="ar-SA"/>
        </w:rPr>
        <w:lastRenderedPageBreak/>
        <w:t>динамики.</w:t>
      </w:r>
    </w:p>
    <w:p w14:paraId="08BBEFED"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Система оценки качества реализации адаптированной образовательной программы дошкольного образования для детей с НОДА  обеспечивает участие всех участников образовательных отношений и в то же время выполняет свою основную задачу – обеспечивает развитие ребенка в соответствии с принципами и требованиями ФГОС ДО.</w:t>
      </w:r>
    </w:p>
    <w:p w14:paraId="2CF01F2E"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Программой предусмотрены следующие уровни системы оценки качества:</w:t>
      </w:r>
    </w:p>
    <w:p w14:paraId="12E8F783"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14:paraId="0E6C213A"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внутренняя оценка, самооценка МБДОУ;</w:t>
      </w:r>
    </w:p>
    <w:p w14:paraId="6543703B"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внешняя оценка МБДОУ, в том числе независимая профессиональная и общественная оценка.</w:t>
      </w:r>
    </w:p>
    <w:p w14:paraId="6735702E"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Такая система оценки качества реализации Программы решает задачи:</w:t>
      </w:r>
    </w:p>
    <w:p w14:paraId="081D925F"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повышения качества реализации программы дошкольного образования;</w:t>
      </w:r>
    </w:p>
    <w:p w14:paraId="7184EB13"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реализации требований ФГОС ДО к структуре, условиям и целевым ориентирам основной образовательной программы дошкольной организации;</w:t>
      </w:r>
    </w:p>
    <w:p w14:paraId="133B2A52"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обеспечения объективной экспертизы деятельности МБДОУ в процессе оценки качества адаптированной программы дошкольного образования детей с НОДА;</w:t>
      </w:r>
    </w:p>
    <w:p w14:paraId="5FD34D5A"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задания ориентиров педагогам в их профессиональной деятельности и перспектив развития самой МБДОУ;</w:t>
      </w:r>
    </w:p>
    <w:p w14:paraId="484B4D10"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создания оснований преемственности между дошкольным и начальным общим образованием обучающихся с НОДА.</w:t>
      </w:r>
    </w:p>
    <w:p w14:paraId="0BD830B6"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Ключевым уровнем оценки является уровень образовательного процесса, в котором непосредственно участвует ребенок с НОДА, его семья и педагогический коллектив МБДОУ.</w:t>
      </w:r>
    </w:p>
    <w:p w14:paraId="7FD17E0B"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МБДОУ, предоставляя обратную связь о качестве образовательных процессов МБДОУ.</w:t>
      </w:r>
    </w:p>
    <w:p w14:paraId="22DD7A96"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Система оценки качества дошкольного образования:</w:t>
      </w:r>
    </w:p>
    <w:p w14:paraId="25B49972"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должна быть сфокусирована на оценивании психолого-педагогических и других условий реализации, адаптированной основной образовательной программы в МБДОУ в пяти образовательных областях, определенных Стандартом;</w:t>
      </w:r>
    </w:p>
    <w:p w14:paraId="1C6F72CC"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учитывает образовательные предпочтения и удовлетворенность дошкольным образованием со стороны семьи ребенка;</w:t>
      </w:r>
    </w:p>
    <w:p w14:paraId="7A93C16A"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исключает использование оценки индивидуального развития ребенка в контексте оценки работы МБДОУ;</w:t>
      </w:r>
    </w:p>
    <w:p w14:paraId="11700063"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исключает унификацию и поддерживает вариативность программ, форм и методов дошкольного образования;</w:t>
      </w:r>
    </w:p>
    <w:p w14:paraId="10CB99A1"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способствует открытости по отношению к ожиданиям ребенка с НОДА, семьи, педагогов, общества и государства;</w:t>
      </w:r>
    </w:p>
    <w:p w14:paraId="6DD169C9"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включает как оценку педагогами МБДОУ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15D43BFC" w14:textId="77777777" w:rsidR="00333FC8" w:rsidRPr="00D12C5C" w:rsidRDefault="00333FC8" w:rsidP="00EB6501">
      <w:pPr>
        <w:widowControl w:val="0"/>
        <w:snapToGrid w:val="0"/>
        <w:spacing w:after="0"/>
        <w:ind w:firstLine="709"/>
        <w:contextualSpacing/>
        <w:jc w:val="both"/>
        <w:rPr>
          <w:rFonts w:ascii="PT Astra Serif" w:hAnsi="PT Astra Serif"/>
          <w:sz w:val="24"/>
          <w:szCs w:val="24"/>
          <w:lang w:eastAsia="ar-SA"/>
        </w:rPr>
      </w:pPr>
      <w:r w:rsidRPr="00D12C5C">
        <w:rPr>
          <w:rFonts w:ascii="PT Astra Serif" w:hAnsi="PT Astra Serif"/>
          <w:sz w:val="24"/>
          <w:szCs w:val="24"/>
          <w:lang w:eastAsia="ar-SA"/>
        </w:rPr>
        <w:t xml:space="preserve">– использует единые инструменты, оценивающие условия реализации программы в </w:t>
      </w:r>
      <w:r w:rsidRPr="00D12C5C">
        <w:rPr>
          <w:rFonts w:ascii="PT Astra Serif" w:hAnsi="PT Astra Serif"/>
          <w:sz w:val="24"/>
          <w:szCs w:val="24"/>
          <w:lang w:eastAsia="ar-SA"/>
        </w:rPr>
        <w:lastRenderedPageBreak/>
        <w:t>МБДОУ, как для самоанализа, так и для внешнего оценивания.</w:t>
      </w:r>
    </w:p>
    <w:p w14:paraId="0A0DDEAF" w14:textId="77777777" w:rsidR="00333FC8" w:rsidRPr="00D12C5C" w:rsidRDefault="00333FC8" w:rsidP="00A272D7">
      <w:pPr>
        <w:widowControl w:val="0"/>
        <w:snapToGrid w:val="0"/>
        <w:spacing w:after="0" w:line="360" w:lineRule="auto"/>
        <w:ind w:firstLine="709"/>
        <w:contextualSpacing/>
        <w:jc w:val="both"/>
        <w:rPr>
          <w:rFonts w:ascii="PT Astra Serif" w:hAnsi="PT Astra Serif"/>
          <w:sz w:val="24"/>
          <w:szCs w:val="24"/>
          <w:lang w:eastAsia="ar-SA"/>
        </w:rPr>
      </w:pPr>
    </w:p>
    <w:p w14:paraId="51249286" w14:textId="77777777" w:rsidR="00333FC8" w:rsidRPr="00EB6501" w:rsidRDefault="00333FC8" w:rsidP="00EB6501">
      <w:pPr>
        <w:pStyle w:val="Pfu1"/>
        <w:keepNext w:val="0"/>
        <w:keepLines w:val="0"/>
        <w:pageBreakBefore/>
        <w:widowControl w:val="0"/>
        <w:spacing w:line="276" w:lineRule="auto"/>
        <w:rPr>
          <w:rFonts w:ascii="PT Astra Serif" w:hAnsi="PT Astra Serif"/>
        </w:rPr>
      </w:pPr>
      <w:bookmarkStart w:id="10" w:name="_Toc475204389"/>
      <w:r w:rsidRPr="00EB6501">
        <w:rPr>
          <w:rFonts w:ascii="PT Astra Serif" w:hAnsi="PT Astra Serif"/>
        </w:rPr>
        <w:lastRenderedPageBreak/>
        <w:t>2. СОДЕРЖАТЕЛЬНЫЙ РАЗДЕЛ</w:t>
      </w:r>
      <w:bookmarkEnd w:id="10"/>
    </w:p>
    <w:p w14:paraId="03160C4E" w14:textId="77777777" w:rsidR="00333FC8" w:rsidRPr="00FE7699" w:rsidRDefault="00333FC8" w:rsidP="00EB6501">
      <w:pPr>
        <w:pStyle w:val="2"/>
        <w:keepNext w:val="0"/>
        <w:keepLines w:val="0"/>
        <w:widowControl w:val="0"/>
        <w:spacing w:line="276" w:lineRule="auto"/>
        <w:jc w:val="center"/>
        <w:rPr>
          <w:rFonts w:ascii="PT Astra Serif" w:hAnsi="PT Astra Serif"/>
          <w:sz w:val="28"/>
          <w:szCs w:val="28"/>
          <w:u w:val="none"/>
        </w:rPr>
      </w:pPr>
      <w:bookmarkStart w:id="11" w:name="_Toc475204390"/>
      <w:r w:rsidRPr="00FE7699">
        <w:rPr>
          <w:rFonts w:ascii="PT Astra Serif" w:hAnsi="PT Astra Serif"/>
          <w:sz w:val="28"/>
          <w:szCs w:val="28"/>
          <w:u w:val="none"/>
        </w:rPr>
        <w:t>Обязательная часть</w:t>
      </w:r>
    </w:p>
    <w:p w14:paraId="7FE2B5D8" w14:textId="77777777" w:rsidR="00333FC8" w:rsidRPr="00EB6501" w:rsidRDefault="00333FC8" w:rsidP="00EB6501">
      <w:pPr>
        <w:pStyle w:val="2"/>
        <w:keepNext w:val="0"/>
        <w:keepLines w:val="0"/>
        <w:widowControl w:val="0"/>
        <w:spacing w:line="276" w:lineRule="auto"/>
        <w:ind w:firstLine="709"/>
        <w:rPr>
          <w:rFonts w:ascii="PT Astra Serif" w:hAnsi="PT Astra Serif"/>
        </w:rPr>
      </w:pPr>
      <w:r w:rsidRPr="00EB6501">
        <w:rPr>
          <w:rFonts w:ascii="PT Astra Serif" w:hAnsi="PT Astra Serif"/>
        </w:rPr>
        <w:t>2.1. Общие положения</w:t>
      </w:r>
      <w:bookmarkEnd w:id="11"/>
    </w:p>
    <w:p w14:paraId="37671170"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t xml:space="preserve">В содержательном разделе представлены: </w:t>
      </w:r>
    </w:p>
    <w:p w14:paraId="0814CABC"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noBreakHyphen/>
        <w:t xml:space="preserve"> 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образовательной программы дошкольного образования использовались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14:paraId="20B247FE"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noBreakHyphen/>
        <w:t xml:space="preserve">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14:paraId="7280AFDD"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noBreakHyphen/>
        <w:t xml:space="preserve"> программа коррекционно-развивающей работы с детьми, описывающая образовательную деятельность по коррекции нарушений развития детей с НОДА.</w:t>
      </w:r>
    </w:p>
    <w:p w14:paraId="4DE7B442"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t xml:space="preserve">Способы реализации образовательной деятельности определяются климатическими, социально-экономическими условиями, местом расположения МБДОУ, педагогическим коллективом. Определяя содержание образовательной деятельности принимается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 </w:t>
      </w:r>
    </w:p>
    <w:p w14:paraId="4CFB354C"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t>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w:t>
      </w:r>
    </w:p>
    <w:p w14:paraId="5C387EF9"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t>В группах комбинированной направленности осуществляется совместное образование обучающихся с НОДА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p>
    <w:p w14:paraId="7E6BF28A"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t xml:space="preserve">При включении обучающегося с НОДА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w:t>
      </w:r>
      <w:r w:rsidRPr="00EB6501">
        <w:rPr>
          <w:rFonts w:ascii="PT Astra Serif" w:hAnsi="PT Astra Serif"/>
          <w:sz w:val="24"/>
          <w:szCs w:val="24"/>
        </w:rPr>
        <w:lastRenderedPageBreak/>
        <w:t xml:space="preserve">соответствии с рекомендациями психолого-медико-педагогической комиссии. </w:t>
      </w:r>
    </w:p>
    <w:p w14:paraId="0E44A168"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t>При включении обучающегося с НОДА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14:paraId="79F0BD43" w14:textId="77777777" w:rsidR="00333FC8" w:rsidRPr="00EB6501" w:rsidRDefault="00333FC8" w:rsidP="00EB6501">
      <w:pPr>
        <w:widowControl w:val="0"/>
        <w:spacing w:after="0"/>
        <w:ind w:firstLine="709"/>
        <w:jc w:val="both"/>
        <w:rPr>
          <w:rFonts w:ascii="PT Astra Serif" w:hAnsi="PT Astra Serif"/>
          <w:b/>
          <w:sz w:val="24"/>
          <w:szCs w:val="24"/>
          <w:u w:val="single"/>
        </w:rPr>
      </w:pPr>
    </w:p>
    <w:p w14:paraId="2399B32B" w14:textId="77777777" w:rsidR="00333FC8" w:rsidRPr="00EB6501" w:rsidRDefault="00333FC8" w:rsidP="00EB6501">
      <w:pPr>
        <w:pStyle w:val="2"/>
        <w:keepNext w:val="0"/>
        <w:keepLines w:val="0"/>
        <w:widowControl w:val="0"/>
        <w:spacing w:line="276" w:lineRule="auto"/>
        <w:ind w:firstLine="709"/>
        <w:rPr>
          <w:rFonts w:ascii="PT Astra Serif" w:hAnsi="PT Astra Serif"/>
        </w:rPr>
      </w:pPr>
      <w:bookmarkStart w:id="12" w:name="_Toc475204391"/>
      <w:r w:rsidRPr="00EB6501">
        <w:rPr>
          <w:rFonts w:ascii="PT Astra Serif" w:hAnsi="PT Astra Serif"/>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2"/>
    </w:p>
    <w:p w14:paraId="5A7B4DF7"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14:paraId="476AD24C"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14:paraId="68129815"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14:paraId="2C613BBE"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t>Любые формы, способы, методы и средства реализации Программы  осуществляются с учетом базовых принципов ФГОС ДО,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14:paraId="293DA0E5" w14:textId="77777777" w:rsidR="00333FC8" w:rsidRPr="00EB6501" w:rsidRDefault="00333FC8" w:rsidP="00EB6501">
      <w:pPr>
        <w:widowControl w:val="0"/>
        <w:tabs>
          <w:tab w:val="left" w:pos="567"/>
        </w:tabs>
        <w:spacing w:after="0"/>
        <w:ind w:firstLine="709"/>
        <w:contextualSpacing/>
        <w:jc w:val="both"/>
        <w:rPr>
          <w:rFonts w:ascii="PT Astra Serif" w:hAnsi="PT Astra Serif"/>
          <w:sz w:val="24"/>
          <w:szCs w:val="24"/>
        </w:rPr>
      </w:pPr>
      <w:r w:rsidRPr="00EB6501">
        <w:rPr>
          <w:rFonts w:ascii="PT Astra Serif" w:hAnsi="PT Astra Serif"/>
          <w:sz w:val="24"/>
          <w:szCs w:val="24"/>
        </w:rPr>
        <w:t>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w:t>
      </w:r>
    </w:p>
    <w:p w14:paraId="3C5245DC" w14:textId="77777777" w:rsidR="00333FC8" w:rsidRPr="00114B92" w:rsidRDefault="00333FC8" w:rsidP="00A272D7">
      <w:pPr>
        <w:widowControl w:val="0"/>
        <w:tabs>
          <w:tab w:val="left" w:pos="567"/>
        </w:tabs>
        <w:spacing w:after="0" w:line="360" w:lineRule="auto"/>
        <w:ind w:firstLine="709"/>
        <w:contextualSpacing/>
        <w:jc w:val="both"/>
        <w:rPr>
          <w:rFonts w:ascii="Times New Roman" w:hAnsi="Times New Roman"/>
          <w:sz w:val="24"/>
          <w:szCs w:val="24"/>
        </w:rPr>
      </w:pPr>
    </w:p>
    <w:p w14:paraId="3B4EEC81" w14:textId="77777777" w:rsidR="00333FC8" w:rsidRPr="00FE7699" w:rsidRDefault="00333FC8" w:rsidP="00FE7699">
      <w:pPr>
        <w:pStyle w:val="3"/>
        <w:keepNext w:val="0"/>
        <w:keepLines w:val="0"/>
        <w:widowControl w:val="0"/>
        <w:spacing w:line="276" w:lineRule="auto"/>
        <w:ind w:firstLine="709"/>
        <w:rPr>
          <w:rFonts w:ascii="PT Astra Serif" w:hAnsi="PT Astra Serif"/>
        </w:rPr>
      </w:pPr>
      <w:bookmarkStart w:id="13" w:name="_Toc475204392"/>
      <w:r w:rsidRPr="00FE7699">
        <w:rPr>
          <w:rFonts w:ascii="PT Astra Serif" w:hAnsi="PT Astra Serif"/>
        </w:rPr>
        <w:t xml:space="preserve">2.2.1. </w:t>
      </w:r>
      <w:bookmarkStart w:id="14" w:name="_Toc475204394"/>
      <w:bookmarkEnd w:id="13"/>
      <w:r w:rsidRPr="00FE7699">
        <w:rPr>
          <w:rFonts w:ascii="PT Astra Serif" w:hAnsi="PT Astra Serif"/>
        </w:rPr>
        <w:t>Ранний возраст (1 – 3 года)</w:t>
      </w:r>
      <w:bookmarkEnd w:id="14"/>
    </w:p>
    <w:p w14:paraId="5DD3D3B3" w14:textId="77777777" w:rsidR="00333FC8" w:rsidRPr="00FE7699" w:rsidRDefault="00333FC8" w:rsidP="00FE7699">
      <w:pPr>
        <w:widowControl w:val="0"/>
        <w:tabs>
          <w:tab w:val="left" w:pos="567"/>
        </w:tabs>
        <w:spacing w:after="0"/>
        <w:ind w:firstLine="709"/>
        <w:contextualSpacing/>
        <w:jc w:val="both"/>
        <w:rPr>
          <w:rFonts w:ascii="PT Astra Serif" w:hAnsi="PT Astra Serif"/>
          <w:b/>
          <w:sz w:val="24"/>
          <w:szCs w:val="24"/>
        </w:rPr>
      </w:pPr>
      <w:r w:rsidRPr="00FE7699">
        <w:rPr>
          <w:rFonts w:ascii="PT Astra Serif" w:hAnsi="PT Astra Serif"/>
          <w:b/>
          <w:sz w:val="24"/>
          <w:szCs w:val="24"/>
        </w:rPr>
        <w:t>Социально-коммуникативное развитие</w:t>
      </w:r>
    </w:p>
    <w:p w14:paraId="226D54C5"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w:t>
      </w:r>
      <w:r w:rsidRPr="00FE7699">
        <w:rPr>
          <w:rFonts w:ascii="PT Astra Serif" w:hAnsi="PT Astra Serif"/>
          <w:sz w:val="24"/>
          <w:szCs w:val="24"/>
        </w:rPr>
        <w:lastRenderedPageBreak/>
        <w:t xml:space="preserve">общения ребенка со взрослыми и с другими детьми. </w:t>
      </w:r>
    </w:p>
    <w:p w14:paraId="5759BBC4"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14:paraId="288542DE"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14:paraId="1B63115F"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14:paraId="429E315E"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развития социальных отношений и общения со сверстниками</w:t>
      </w:r>
    </w:p>
    <w:p w14:paraId="49D8C468"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14:paraId="1BF39AC8"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6B85ABB1" w14:textId="77777777" w:rsidR="00333FC8" w:rsidRPr="00FE7699" w:rsidRDefault="00333FC8" w:rsidP="00FE7699">
      <w:pPr>
        <w:widowControl w:val="0"/>
        <w:tabs>
          <w:tab w:val="left" w:pos="567"/>
        </w:tabs>
        <w:spacing w:after="0"/>
        <w:ind w:firstLine="709"/>
        <w:contextualSpacing/>
        <w:jc w:val="both"/>
        <w:rPr>
          <w:rFonts w:ascii="PT Astra Serif" w:hAnsi="PT Astra Serif"/>
          <w:i/>
          <w:sz w:val="24"/>
          <w:szCs w:val="24"/>
        </w:rPr>
      </w:pPr>
      <w:r w:rsidRPr="00FE7699">
        <w:rPr>
          <w:rFonts w:ascii="PT Astra Serif" w:hAnsi="PT Astra Serif"/>
          <w:i/>
          <w:sz w:val="24"/>
          <w:szCs w:val="24"/>
        </w:rPr>
        <w:t>В сфере развития игры</w:t>
      </w:r>
    </w:p>
    <w:p w14:paraId="0218989F"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w:t>
      </w:r>
    </w:p>
    <w:p w14:paraId="04A3ADDC"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социального и эмоционального развития</w:t>
      </w:r>
    </w:p>
    <w:p w14:paraId="165176D7"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Взрослый корректно и грамотно проводит адаптацию ребенка к Организации, </w:t>
      </w:r>
      <w:r w:rsidRPr="00FE7699">
        <w:rPr>
          <w:rFonts w:ascii="PT Astra Serif" w:hAnsi="PT Astra Serif"/>
          <w:sz w:val="24"/>
          <w:szCs w:val="24"/>
        </w:rPr>
        <w:lastRenderedPageBreak/>
        <w:t xml:space="preserve">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14:paraId="4E48DD21"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14:paraId="5C580D12"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w:t>
      </w:r>
    </w:p>
    <w:p w14:paraId="38FA5809" w14:textId="77777777" w:rsidR="00333FC8" w:rsidRPr="00FE7699" w:rsidRDefault="00333FC8" w:rsidP="00FE7699">
      <w:pPr>
        <w:widowControl w:val="0"/>
        <w:tabs>
          <w:tab w:val="left" w:pos="567"/>
        </w:tabs>
        <w:spacing w:after="0"/>
        <w:ind w:firstLine="709"/>
        <w:contextualSpacing/>
        <w:jc w:val="both"/>
        <w:rPr>
          <w:rFonts w:ascii="PT Astra Serif" w:hAnsi="PT Astra Serif"/>
          <w:b/>
          <w:sz w:val="24"/>
          <w:szCs w:val="24"/>
        </w:rPr>
      </w:pPr>
    </w:p>
    <w:p w14:paraId="77102BB4" w14:textId="77777777" w:rsidR="00333FC8" w:rsidRPr="00FE7699" w:rsidRDefault="00333FC8" w:rsidP="00FE7699">
      <w:pPr>
        <w:widowControl w:val="0"/>
        <w:tabs>
          <w:tab w:val="left" w:pos="567"/>
        </w:tabs>
        <w:spacing w:after="0"/>
        <w:ind w:firstLine="709"/>
        <w:contextualSpacing/>
        <w:jc w:val="both"/>
        <w:rPr>
          <w:rFonts w:ascii="PT Astra Serif" w:hAnsi="PT Astra Serif"/>
          <w:b/>
          <w:sz w:val="24"/>
          <w:szCs w:val="24"/>
        </w:rPr>
      </w:pPr>
      <w:r w:rsidRPr="00FE7699">
        <w:rPr>
          <w:rFonts w:ascii="PT Astra Serif" w:hAnsi="PT Astra Serif"/>
          <w:b/>
          <w:sz w:val="24"/>
          <w:szCs w:val="24"/>
        </w:rPr>
        <w:t>Познавательное развитие</w:t>
      </w:r>
    </w:p>
    <w:p w14:paraId="4269A1CF"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сфере познавательного развития основными </w:t>
      </w:r>
      <w:r w:rsidRPr="00FE7699">
        <w:rPr>
          <w:rFonts w:ascii="PT Astra Serif" w:hAnsi="PT Astra Serif"/>
          <w:i/>
          <w:sz w:val="24"/>
          <w:szCs w:val="24"/>
        </w:rPr>
        <w:t>задачами образовательной деятельности</w:t>
      </w:r>
      <w:r w:rsidRPr="00FE7699">
        <w:rPr>
          <w:rFonts w:ascii="PT Astra Serif" w:hAnsi="PT Astra Serif"/>
          <w:sz w:val="24"/>
          <w:szCs w:val="24"/>
        </w:rPr>
        <w:t xml:space="preserve"> являются создание условий для: ознакомления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14:paraId="69716122"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ознакомления с окружающим миром</w:t>
      </w:r>
    </w:p>
    <w:p w14:paraId="3DA83483"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14:paraId="78F3534A"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развития познавательно-исследовательской активности и познавательных способностей</w:t>
      </w:r>
    </w:p>
    <w:p w14:paraId="29CF2596"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14:paraId="0AE1ADF5" w14:textId="77777777" w:rsidR="00333FC8" w:rsidRPr="00FE7699" w:rsidRDefault="00333FC8" w:rsidP="00FE7699">
      <w:pPr>
        <w:widowControl w:val="0"/>
        <w:tabs>
          <w:tab w:val="left" w:pos="567"/>
        </w:tabs>
        <w:spacing w:after="0"/>
        <w:ind w:firstLine="709"/>
        <w:contextualSpacing/>
        <w:jc w:val="both"/>
        <w:rPr>
          <w:rFonts w:ascii="PT Astra Serif" w:hAnsi="PT Astra Serif"/>
          <w:b/>
          <w:sz w:val="24"/>
          <w:szCs w:val="24"/>
        </w:rPr>
      </w:pPr>
    </w:p>
    <w:p w14:paraId="0EDB47E7" w14:textId="77777777" w:rsidR="00333FC8" w:rsidRPr="00FE7699" w:rsidRDefault="00333FC8" w:rsidP="00FE7699">
      <w:pPr>
        <w:widowControl w:val="0"/>
        <w:tabs>
          <w:tab w:val="left" w:pos="567"/>
        </w:tabs>
        <w:spacing w:after="0"/>
        <w:ind w:firstLine="709"/>
        <w:contextualSpacing/>
        <w:jc w:val="both"/>
        <w:rPr>
          <w:rFonts w:ascii="PT Astra Serif" w:hAnsi="PT Astra Serif"/>
          <w:b/>
          <w:sz w:val="24"/>
          <w:szCs w:val="24"/>
        </w:rPr>
      </w:pPr>
      <w:r w:rsidRPr="00FE7699">
        <w:rPr>
          <w:rFonts w:ascii="PT Astra Serif" w:hAnsi="PT Astra Serif"/>
          <w:b/>
          <w:sz w:val="24"/>
          <w:szCs w:val="24"/>
        </w:rPr>
        <w:t>Речевое развитие</w:t>
      </w:r>
    </w:p>
    <w:p w14:paraId="0D622FBB"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14:paraId="0ACDBF00"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развития речи в повседневной жизни</w:t>
      </w:r>
    </w:p>
    <w:p w14:paraId="122520F8"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14:paraId="356E85E3"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Взрослый использует различные ситуации для диалога с детьми, а также создает </w:t>
      </w:r>
      <w:r w:rsidRPr="00FE7699">
        <w:rPr>
          <w:rFonts w:ascii="PT Astra Serif" w:hAnsi="PT Astra Serif"/>
          <w:sz w:val="24"/>
          <w:szCs w:val="24"/>
        </w:rPr>
        <w:lastRenderedPageBreak/>
        <w:t>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6C132D5A" w14:textId="77777777" w:rsidR="00333FC8" w:rsidRPr="00FE7699" w:rsidRDefault="00333FC8" w:rsidP="00FE7699">
      <w:pPr>
        <w:widowControl w:val="0"/>
        <w:tabs>
          <w:tab w:val="left" w:pos="567"/>
        </w:tabs>
        <w:spacing w:after="0"/>
        <w:ind w:firstLine="709"/>
        <w:contextualSpacing/>
        <w:jc w:val="both"/>
        <w:rPr>
          <w:rFonts w:ascii="PT Astra Serif" w:hAnsi="PT Astra Serif"/>
          <w:i/>
          <w:sz w:val="24"/>
          <w:szCs w:val="24"/>
        </w:rPr>
      </w:pPr>
      <w:r w:rsidRPr="00FE7699">
        <w:rPr>
          <w:rFonts w:ascii="PT Astra Serif" w:hAnsi="PT Astra Serif"/>
          <w:i/>
          <w:sz w:val="24"/>
          <w:szCs w:val="24"/>
        </w:rPr>
        <w:t>В сфере развития разных сторон речи</w:t>
      </w:r>
    </w:p>
    <w:p w14:paraId="36BFD85F"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78DC85F5"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p>
    <w:p w14:paraId="3F0BF2DA" w14:textId="77777777" w:rsidR="00333FC8" w:rsidRPr="00FE7699" w:rsidRDefault="00333FC8" w:rsidP="00FE7699">
      <w:pPr>
        <w:widowControl w:val="0"/>
        <w:tabs>
          <w:tab w:val="left" w:pos="567"/>
        </w:tabs>
        <w:spacing w:after="0"/>
        <w:ind w:firstLine="709"/>
        <w:contextualSpacing/>
        <w:jc w:val="both"/>
        <w:rPr>
          <w:rFonts w:ascii="PT Astra Serif" w:hAnsi="PT Astra Serif"/>
          <w:b/>
          <w:sz w:val="24"/>
          <w:szCs w:val="24"/>
        </w:rPr>
      </w:pPr>
      <w:r w:rsidRPr="00FE7699">
        <w:rPr>
          <w:rFonts w:ascii="PT Astra Serif" w:hAnsi="PT Astra Serif"/>
          <w:b/>
          <w:sz w:val="24"/>
          <w:szCs w:val="24"/>
        </w:rPr>
        <w:t>Художественно-эстетическое развитие</w:t>
      </w:r>
    </w:p>
    <w:p w14:paraId="48706FEF"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области художественно-эстетического развития основными </w:t>
      </w:r>
      <w:r w:rsidRPr="00FE7699">
        <w:rPr>
          <w:rFonts w:ascii="PT Astra Serif" w:hAnsi="PT Astra Serif"/>
          <w:i/>
          <w:sz w:val="24"/>
          <w:szCs w:val="24"/>
        </w:rPr>
        <w:t xml:space="preserve">задачами образовательной деятельности </w:t>
      </w:r>
      <w:r w:rsidRPr="00FE7699">
        <w:rPr>
          <w:rFonts w:ascii="PT Astra Serif" w:hAnsi="PT Astra Serif"/>
          <w:sz w:val="24"/>
          <w:szCs w:val="24"/>
        </w:rPr>
        <w:t>являются создание условий для: развития у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14:paraId="1C82FC64"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развития у детей эстетического отношения к окружающему миру</w:t>
      </w:r>
    </w:p>
    <w:p w14:paraId="681956A0"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14:paraId="2F1D3136"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приобщения к изобразительным видам деятельности</w:t>
      </w:r>
    </w:p>
    <w:p w14:paraId="0DF5AC7A"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14:paraId="24E67F37"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приобщения к музыкальной культуре</w:t>
      </w:r>
    </w:p>
    <w:p w14:paraId="39AB31FB"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14:paraId="77A92B38"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приобщения детей к театрализованной деятельности</w:t>
      </w:r>
    </w:p>
    <w:p w14:paraId="2FEBF6A9"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14:paraId="0A6279DB"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p>
    <w:p w14:paraId="7EE96C78" w14:textId="77777777" w:rsidR="00333FC8" w:rsidRPr="00FE7699" w:rsidRDefault="00333FC8" w:rsidP="00FE7699">
      <w:pPr>
        <w:widowControl w:val="0"/>
        <w:tabs>
          <w:tab w:val="left" w:pos="567"/>
        </w:tabs>
        <w:spacing w:after="0"/>
        <w:ind w:firstLine="709"/>
        <w:contextualSpacing/>
        <w:jc w:val="both"/>
        <w:rPr>
          <w:rFonts w:ascii="PT Astra Serif" w:hAnsi="PT Astra Serif"/>
          <w:b/>
          <w:sz w:val="24"/>
          <w:szCs w:val="24"/>
        </w:rPr>
      </w:pPr>
      <w:r w:rsidRPr="00FE7699">
        <w:rPr>
          <w:rFonts w:ascii="PT Astra Serif" w:hAnsi="PT Astra Serif"/>
          <w:b/>
          <w:sz w:val="24"/>
          <w:szCs w:val="24"/>
        </w:rPr>
        <w:t>Физическое развитие</w:t>
      </w:r>
    </w:p>
    <w:p w14:paraId="5BF33459"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области физического развития основными </w:t>
      </w:r>
      <w:r w:rsidRPr="00FE7699">
        <w:rPr>
          <w:rFonts w:ascii="PT Astra Serif" w:hAnsi="PT Astra Serif"/>
          <w:i/>
          <w:sz w:val="24"/>
          <w:szCs w:val="24"/>
        </w:rPr>
        <w:t>задачами образовательной деятельности</w:t>
      </w:r>
      <w:r w:rsidRPr="00FE7699">
        <w:rPr>
          <w:rFonts w:ascii="PT Astra Serif" w:hAnsi="PT Astra Serif"/>
          <w:sz w:val="24"/>
          <w:szCs w:val="24"/>
        </w:rPr>
        <w:t xml:space="preserve"> 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1C2C24CF" w14:textId="77777777" w:rsidR="00333FC8" w:rsidRPr="00FE7699" w:rsidRDefault="00333FC8" w:rsidP="00FE7699">
      <w:pPr>
        <w:widowControl w:val="0"/>
        <w:tabs>
          <w:tab w:val="left" w:pos="567"/>
        </w:tabs>
        <w:spacing w:after="0"/>
        <w:ind w:firstLine="709"/>
        <w:contextualSpacing/>
        <w:jc w:val="both"/>
        <w:rPr>
          <w:rFonts w:ascii="PT Astra Serif" w:hAnsi="PT Astra Serif"/>
          <w:i/>
          <w:sz w:val="24"/>
          <w:szCs w:val="24"/>
        </w:rPr>
      </w:pPr>
      <w:r w:rsidRPr="00FE7699">
        <w:rPr>
          <w:rFonts w:ascii="PT Astra Serif" w:hAnsi="PT Astra Serif"/>
          <w:i/>
          <w:sz w:val="24"/>
          <w:szCs w:val="24"/>
        </w:rPr>
        <w:t>В сфере укрепления здоровья детей, становления ценностей здорового образа жизни</w:t>
      </w:r>
    </w:p>
    <w:p w14:paraId="648CD0F2"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lastRenderedPageBreak/>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14:paraId="0938B327"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развития различных видов двигательной активности</w:t>
      </w:r>
    </w:p>
    <w:p w14:paraId="5F3D8D79"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w:t>
      </w:r>
    </w:p>
    <w:p w14:paraId="57693E89"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формирования навыков безопасного поведения</w:t>
      </w:r>
    </w:p>
    <w:p w14:paraId="7B90F6F7"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14:paraId="035F62D6"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p>
    <w:p w14:paraId="7D5F5E04" w14:textId="77777777" w:rsidR="00333FC8" w:rsidRPr="00FE7699" w:rsidRDefault="00333FC8" w:rsidP="00FE7699">
      <w:pPr>
        <w:pStyle w:val="3"/>
        <w:keepNext w:val="0"/>
        <w:keepLines w:val="0"/>
        <w:widowControl w:val="0"/>
        <w:spacing w:line="276" w:lineRule="auto"/>
        <w:ind w:firstLine="709"/>
        <w:rPr>
          <w:rFonts w:ascii="PT Astra Serif" w:hAnsi="PT Astra Serif"/>
        </w:rPr>
      </w:pPr>
      <w:bookmarkStart w:id="15" w:name="_Toc475204395"/>
      <w:r w:rsidRPr="00FE7699">
        <w:rPr>
          <w:rFonts w:ascii="PT Astra Serif" w:hAnsi="PT Astra Serif"/>
        </w:rPr>
        <w:t>2.2.2. Дошкольный возраст</w:t>
      </w:r>
      <w:bookmarkEnd w:id="15"/>
    </w:p>
    <w:p w14:paraId="4EA6BB16" w14:textId="77777777" w:rsidR="00333FC8" w:rsidRPr="00FE7699" w:rsidRDefault="00333FC8" w:rsidP="00FE7699">
      <w:pPr>
        <w:pStyle w:val="3"/>
        <w:keepNext w:val="0"/>
        <w:keepLines w:val="0"/>
        <w:widowControl w:val="0"/>
        <w:spacing w:line="276" w:lineRule="auto"/>
        <w:ind w:firstLine="709"/>
        <w:rPr>
          <w:rFonts w:ascii="PT Astra Serif" w:hAnsi="PT Astra Serif"/>
        </w:rPr>
      </w:pPr>
      <w:bookmarkStart w:id="16" w:name="_Toc475204396"/>
      <w:r w:rsidRPr="00FE7699">
        <w:rPr>
          <w:rFonts w:ascii="PT Astra Serif" w:hAnsi="PT Astra Serif"/>
        </w:rPr>
        <w:t>Социально-коммуникативное развитие</w:t>
      </w:r>
      <w:bookmarkEnd w:id="16"/>
    </w:p>
    <w:p w14:paraId="6D6409BD"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области социально-коммуникативного развития ребенка в условиях информационной социализации основными </w:t>
      </w:r>
      <w:r w:rsidRPr="00FE7699">
        <w:rPr>
          <w:rFonts w:ascii="PT Astra Serif" w:hAnsi="PT Astra Serif"/>
          <w:i/>
          <w:sz w:val="24"/>
          <w:szCs w:val="24"/>
        </w:rPr>
        <w:t>задачами образовательной деятельности</w:t>
      </w:r>
      <w:r w:rsidRPr="00FE7699">
        <w:rPr>
          <w:rFonts w:ascii="PT Astra Serif" w:hAnsi="PT Astra Serif"/>
          <w:sz w:val="24"/>
          <w:szCs w:val="24"/>
        </w:rPr>
        <w:t xml:space="preserve"> являются создание условий для: </w:t>
      </w:r>
    </w:p>
    <w:p w14:paraId="31D69431" w14:textId="77777777" w:rsidR="00333FC8" w:rsidRPr="00FE7699" w:rsidRDefault="00333FC8" w:rsidP="00FE7699">
      <w:pPr>
        <w:widowControl w:val="0"/>
        <w:spacing w:after="0"/>
        <w:contextualSpacing/>
        <w:jc w:val="both"/>
        <w:rPr>
          <w:rFonts w:ascii="PT Astra Serif" w:hAnsi="PT Astra Serif"/>
          <w:sz w:val="24"/>
          <w:szCs w:val="24"/>
        </w:rPr>
      </w:pPr>
      <w:r w:rsidRPr="00FE7699">
        <w:rPr>
          <w:rFonts w:ascii="PT Astra Serif" w:hAnsi="PT Astra Serif"/>
          <w:sz w:val="24"/>
          <w:szCs w:val="24"/>
        </w:rPr>
        <w:noBreakHyphen/>
        <w:t xml:space="preserve"> развития положительного отношения ребенка к себе и другим людям;</w:t>
      </w:r>
    </w:p>
    <w:p w14:paraId="0FFFF172" w14:textId="77777777" w:rsidR="00333FC8" w:rsidRPr="00FE7699" w:rsidRDefault="00333FC8" w:rsidP="00FE7699">
      <w:pPr>
        <w:widowControl w:val="0"/>
        <w:spacing w:after="0"/>
        <w:contextualSpacing/>
        <w:jc w:val="both"/>
        <w:rPr>
          <w:rFonts w:ascii="PT Astra Serif" w:hAnsi="PT Astra Serif"/>
          <w:sz w:val="24"/>
          <w:szCs w:val="24"/>
        </w:rPr>
      </w:pPr>
      <w:r w:rsidRPr="00FE7699">
        <w:rPr>
          <w:rFonts w:ascii="PT Astra Serif" w:hAnsi="PT Astra Serif"/>
          <w:sz w:val="24"/>
          <w:szCs w:val="24"/>
        </w:rPr>
        <w:noBreakHyphen/>
        <w:t xml:space="preserve"> развития коммуникативной и социальной компетентности, в том числе информационно-социальной компетентности;</w:t>
      </w:r>
    </w:p>
    <w:p w14:paraId="68DE6D7D" w14:textId="77777777" w:rsidR="00333FC8" w:rsidRPr="00FE7699" w:rsidRDefault="00333FC8" w:rsidP="00FE7699">
      <w:pPr>
        <w:widowControl w:val="0"/>
        <w:spacing w:after="0"/>
        <w:contextualSpacing/>
        <w:jc w:val="both"/>
        <w:rPr>
          <w:rFonts w:ascii="PT Astra Serif" w:hAnsi="PT Astra Serif"/>
          <w:sz w:val="24"/>
          <w:szCs w:val="24"/>
        </w:rPr>
      </w:pPr>
      <w:r w:rsidRPr="00FE7699">
        <w:rPr>
          <w:rFonts w:ascii="PT Astra Serif" w:hAnsi="PT Astra Serif"/>
          <w:sz w:val="24"/>
          <w:szCs w:val="24"/>
        </w:rPr>
        <w:noBreakHyphen/>
        <w:t xml:space="preserve"> развития игровой деятельности; </w:t>
      </w:r>
    </w:p>
    <w:p w14:paraId="381B54C3" w14:textId="77777777" w:rsidR="00333FC8" w:rsidRPr="00FE7699" w:rsidRDefault="00333FC8" w:rsidP="00FE7699">
      <w:pPr>
        <w:widowControl w:val="0"/>
        <w:spacing w:after="0"/>
        <w:contextualSpacing/>
        <w:jc w:val="both"/>
        <w:rPr>
          <w:rFonts w:ascii="PT Astra Serif" w:hAnsi="PT Astra Serif"/>
          <w:sz w:val="24"/>
          <w:szCs w:val="24"/>
        </w:rPr>
      </w:pPr>
      <w:r w:rsidRPr="00FE7699">
        <w:rPr>
          <w:rFonts w:ascii="PT Astra Serif" w:hAnsi="PT Astra Serif"/>
          <w:sz w:val="24"/>
          <w:szCs w:val="24"/>
        </w:rPr>
        <w:noBreakHyphen/>
        <w:t xml:space="preserve"> развития компетентности в виртуальном поиске.</w:t>
      </w:r>
    </w:p>
    <w:p w14:paraId="0B8F9C74" w14:textId="77777777" w:rsidR="00333FC8" w:rsidRPr="00FE7699" w:rsidRDefault="00333FC8" w:rsidP="00FE7699">
      <w:pPr>
        <w:widowControl w:val="0"/>
        <w:tabs>
          <w:tab w:val="left" w:pos="567"/>
        </w:tabs>
        <w:spacing w:after="0"/>
        <w:ind w:firstLine="709"/>
        <w:contextualSpacing/>
        <w:jc w:val="both"/>
        <w:rPr>
          <w:rFonts w:ascii="PT Astra Serif" w:hAnsi="PT Astra Serif"/>
          <w:i/>
          <w:sz w:val="24"/>
          <w:szCs w:val="24"/>
        </w:rPr>
      </w:pPr>
      <w:r w:rsidRPr="00FE7699">
        <w:rPr>
          <w:rFonts w:ascii="PT Astra Serif" w:hAnsi="PT Astra Serif"/>
          <w:i/>
          <w:sz w:val="24"/>
          <w:szCs w:val="24"/>
        </w:rPr>
        <w:t>В сфере развития положительного отношения ребенка к себе и другим людям</w:t>
      </w:r>
    </w:p>
    <w:p w14:paraId="1F71B8ED"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14:paraId="68D02B12"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15113C9D"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развития коммуникативной и социальной компетентности</w:t>
      </w:r>
    </w:p>
    <w:p w14:paraId="514F1C2A"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Педагоги расширяют представления детей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14:paraId="62F85BE2"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Педагоги предоставляют детям с НОДА возможность выражать свои переживания, чувства, взгляды, убеждения и выбирать способы их выражения, исходя из имеющегося у </w:t>
      </w:r>
      <w:r w:rsidRPr="00FE7699">
        <w:rPr>
          <w:rFonts w:ascii="PT Astra Serif" w:hAnsi="PT Astra Serif"/>
          <w:sz w:val="24"/>
          <w:szCs w:val="24"/>
        </w:rPr>
        <w:lastRenderedPageBreak/>
        <w:t xml:space="preserve">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14:paraId="6CE9EB21" w14:textId="77777777" w:rsidR="00333FC8" w:rsidRPr="00FE7699" w:rsidRDefault="00333FC8" w:rsidP="00FE7699">
      <w:pPr>
        <w:widowControl w:val="0"/>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14:paraId="64EE3EC2"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14:paraId="22EA765D"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развития игровой деятельности</w:t>
      </w:r>
    </w:p>
    <w:p w14:paraId="17CB981E"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НОДА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14:paraId="78977190"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НОДА строится с учетом интересов каждого ребенка и детского сообщества в целом.</w:t>
      </w:r>
    </w:p>
    <w:p w14:paraId="64ECAA21" w14:textId="77777777" w:rsidR="00333FC8" w:rsidRPr="00FE7699" w:rsidRDefault="00333FC8" w:rsidP="00FE7699">
      <w:pPr>
        <w:widowControl w:val="0"/>
        <w:shd w:val="clear" w:color="auto" w:fill="FFFFFF"/>
        <w:adjustRightInd w:val="0"/>
        <w:spacing w:after="0"/>
        <w:ind w:firstLine="709"/>
        <w:contextualSpacing/>
        <w:jc w:val="both"/>
        <w:rPr>
          <w:rFonts w:ascii="PT Astra Serif" w:hAnsi="PT Astra Serif"/>
          <w:sz w:val="24"/>
          <w:szCs w:val="24"/>
        </w:rPr>
      </w:pPr>
    </w:p>
    <w:p w14:paraId="6647A7E6"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младшего дошкольного возраста</w:t>
      </w:r>
    </w:p>
    <w:p w14:paraId="660122AE"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 xml:space="preserve">Совместная образовательная деятельность педагогов с детьми с НОДА на первой ступени образования предполагает следующие направления работы: </w:t>
      </w:r>
    </w:p>
    <w:p w14:paraId="549C5E47"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noBreakHyphen/>
        <w:t xml:space="preserve"> формирование представлений детей о разнообразии окружающего их мира людей и рукотворных материалов; </w:t>
      </w:r>
    </w:p>
    <w:p w14:paraId="0DD9A74F"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noBreakHyphen/>
        <w:t xml:space="preserve"> воспитание правильного отношения к людям, вещам и т. д.; </w:t>
      </w:r>
    </w:p>
    <w:p w14:paraId="71F4292F"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noBreakHyphen/>
        <w:t xml:space="preserve"> обучение способам поведения в обществе, отражающим желания, возможности и предпочтения детей («хочу — не хочу», «могу — не могу», «нравится — не нравится»).</w:t>
      </w:r>
    </w:p>
    <w:p w14:paraId="3EDCE5B6"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lastRenderedPageBreak/>
        <w:t>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w:t>
      </w:r>
    </w:p>
    <w:p w14:paraId="3B6557DA" w14:textId="77777777" w:rsidR="00333FC8" w:rsidRPr="00FE7699" w:rsidRDefault="00333FC8" w:rsidP="00FE7699">
      <w:pPr>
        <w:widowControl w:val="0"/>
        <w:spacing w:after="0"/>
        <w:ind w:firstLine="709"/>
        <w:contextualSpacing/>
        <w:jc w:val="both"/>
        <w:rPr>
          <w:rFonts w:ascii="PT Astra Serif" w:hAnsi="PT Astra Serif"/>
          <w:b/>
          <w:sz w:val="24"/>
          <w:szCs w:val="24"/>
        </w:rPr>
      </w:pPr>
      <w:r w:rsidRPr="00FE7699">
        <w:rPr>
          <w:rFonts w:ascii="PT Astra Serif" w:hAnsi="PT Astra Serif"/>
          <w:sz w:val="24"/>
          <w:szCs w:val="24"/>
        </w:rPr>
        <w:t>Обучение игре младших дошкольников с НОДА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p>
    <w:p w14:paraId="39E80CC7" w14:textId="77777777" w:rsidR="00333FC8" w:rsidRPr="00FE7699" w:rsidRDefault="00333FC8" w:rsidP="00FE7699">
      <w:pPr>
        <w:widowControl w:val="0"/>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14:paraId="163F0C2E" w14:textId="77777777" w:rsidR="00333FC8" w:rsidRPr="00FE7699" w:rsidRDefault="00333FC8" w:rsidP="00FE7699">
      <w:pPr>
        <w:widowControl w:val="0"/>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14:paraId="0BC30B0B"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(методист, инструктор ЛФК, социальные педагоги и др.) работающие с детьми данной патологии.</w:t>
      </w:r>
    </w:p>
    <w:p w14:paraId="548B5FAA"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p>
    <w:p w14:paraId="01E1DF38"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среднего дошкольного возраста</w:t>
      </w:r>
    </w:p>
    <w:p w14:paraId="513D0E61"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 игра; 2) представления о мире людей и рукотворных материалах; 3) безопасное поведение в быту, социуме, природе; 4) труд.</w:t>
      </w:r>
    </w:p>
    <w:p w14:paraId="2E5D916F"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w:t>
      </w:r>
    </w:p>
    <w:p w14:paraId="56A112E9"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w:t>
      </w:r>
      <w:r w:rsidRPr="00FE7699">
        <w:rPr>
          <w:rFonts w:ascii="PT Astra Serif" w:hAnsi="PT Astra Serif"/>
          <w:sz w:val="24"/>
          <w:szCs w:val="24"/>
        </w:rPr>
        <w:lastRenderedPageBreak/>
        <w:t xml:space="preserve">подчинять их правилам группового взаимодействия в соответствии с общим игровым замыслом. </w:t>
      </w:r>
    </w:p>
    <w:p w14:paraId="7C5F4856" w14:textId="77777777" w:rsidR="00333FC8" w:rsidRPr="00FE7699" w:rsidRDefault="00333FC8" w:rsidP="00FE7699">
      <w:pPr>
        <w:widowControl w:val="0"/>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14:paraId="6E670752"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14:paraId="0190CD34"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w:t>
      </w:r>
    </w:p>
    <w:p w14:paraId="2B1CF379" w14:textId="77777777" w:rsidR="00333FC8" w:rsidRPr="00FE7699" w:rsidRDefault="00333FC8" w:rsidP="00FE7699">
      <w:pPr>
        <w:widowControl w:val="0"/>
        <w:spacing w:after="0"/>
        <w:ind w:firstLine="709"/>
        <w:contextualSpacing/>
        <w:jc w:val="both"/>
        <w:rPr>
          <w:rFonts w:ascii="PT Astra Serif" w:hAnsi="PT Astra Serif"/>
          <w:sz w:val="24"/>
          <w:szCs w:val="24"/>
        </w:rPr>
      </w:pPr>
    </w:p>
    <w:p w14:paraId="10B5298D"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старшего дошкольного возраста</w:t>
      </w:r>
    </w:p>
    <w:p w14:paraId="1107B4DE"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НОДА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14:paraId="6FB2720A"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14:paraId="2BCDD378"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 игра; 2) представления о мире людей и рукотворных материалах; 3) безопасное поведение в быту, социуме, природе; 4) труд.</w:t>
      </w:r>
    </w:p>
    <w:p w14:paraId="12367F22" w14:textId="77777777" w:rsidR="00333FC8" w:rsidRPr="00FE7699" w:rsidRDefault="00333FC8" w:rsidP="00FE7699">
      <w:pPr>
        <w:widowControl w:val="0"/>
        <w:tabs>
          <w:tab w:val="left" w:pos="8919"/>
        </w:tabs>
        <w:spacing w:after="0"/>
        <w:ind w:firstLine="709"/>
        <w:contextualSpacing/>
        <w:jc w:val="both"/>
        <w:rPr>
          <w:rFonts w:ascii="PT Astra Serif" w:hAnsi="PT Astra Serif"/>
          <w:b/>
          <w:sz w:val="24"/>
          <w:szCs w:val="24"/>
        </w:rPr>
      </w:pPr>
      <w:r w:rsidRPr="00FE7699">
        <w:rPr>
          <w:rFonts w:ascii="PT Astra Serif" w:hAnsi="PT Astra Serif"/>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14:paraId="4FB7FB57"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14:paraId="60321717" w14:textId="77777777" w:rsidR="00333FC8" w:rsidRPr="00FE7699" w:rsidRDefault="00333FC8" w:rsidP="00FE7699">
      <w:pPr>
        <w:widowControl w:val="0"/>
        <w:shd w:val="clear" w:color="auto" w:fill="FFFFFF"/>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На третьей ступени обучения детей с НОДА основное внимание обращается на </w:t>
      </w:r>
      <w:r w:rsidRPr="00FE7699">
        <w:rPr>
          <w:rFonts w:ascii="PT Astra Serif" w:hAnsi="PT Astra Serif"/>
          <w:sz w:val="24"/>
          <w:szCs w:val="24"/>
        </w:rPr>
        <w:lastRenderedPageBreak/>
        <w:t>совершенствование игровых действий и выполнение игровых правил в дидактических и подвижных играх и упражнениях.</w:t>
      </w:r>
    </w:p>
    <w:p w14:paraId="7CACA910" w14:textId="77777777" w:rsidR="00333FC8" w:rsidRPr="00FE7699" w:rsidRDefault="00333FC8" w:rsidP="00FE7699">
      <w:pPr>
        <w:widowControl w:val="0"/>
        <w:shd w:val="clear" w:color="auto" w:fill="FFFFFF"/>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14:paraId="06DED79B" w14:textId="77777777" w:rsidR="00333FC8" w:rsidRPr="00FE7699" w:rsidRDefault="00333FC8" w:rsidP="00FE7699">
      <w:pPr>
        <w:widowControl w:val="0"/>
        <w:shd w:val="clear" w:color="auto" w:fill="FFFFFF"/>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согласовывая их с педагогами группы и родителями. </w:t>
      </w:r>
    </w:p>
    <w:p w14:paraId="2E021479" w14:textId="77777777" w:rsidR="00333FC8" w:rsidRPr="00FE7699" w:rsidRDefault="00333FC8" w:rsidP="00FE7699">
      <w:pPr>
        <w:widowControl w:val="0"/>
        <w:shd w:val="clear" w:color="auto" w:fill="FFFFFF"/>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14:paraId="20D84485" w14:textId="77777777" w:rsidR="00333FC8" w:rsidRPr="00FE7699" w:rsidRDefault="00333FC8" w:rsidP="00FE7699">
      <w:pPr>
        <w:widowControl w:val="0"/>
        <w:shd w:val="clear" w:color="auto" w:fill="FFFFFF"/>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14:paraId="23C95EA3" w14:textId="77777777" w:rsidR="00333FC8" w:rsidRPr="00FE7699" w:rsidRDefault="00333FC8" w:rsidP="00FE7699">
      <w:pPr>
        <w:widowControl w:val="0"/>
        <w:shd w:val="clear" w:color="auto" w:fill="FFFFFF"/>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w:t>
      </w:r>
    </w:p>
    <w:p w14:paraId="7F404F27"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w:t>
      </w:r>
    </w:p>
    <w:p w14:paraId="6129975B"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napToGrid w:val="0"/>
          <w:sz w:val="24"/>
          <w:szCs w:val="24"/>
        </w:rPr>
      </w:pPr>
      <w:r w:rsidRPr="00FE7699">
        <w:rPr>
          <w:rFonts w:ascii="PT Astra Serif" w:hAnsi="PT Astra Serif"/>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FE7699">
        <w:rPr>
          <w:rFonts w:ascii="PT Astra Serif" w:hAnsi="PT Astra Serif"/>
          <w:snapToGrid w:val="0"/>
          <w:sz w:val="24"/>
          <w:szCs w:val="24"/>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14:paraId="13A07892"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w:t>
      </w:r>
    </w:p>
    <w:p w14:paraId="0E3E2BD8" w14:textId="77777777" w:rsidR="00333FC8" w:rsidRPr="00114B92" w:rsidRDefault="00333FC8" w:rsidP="00A272D7">
      <w:pPr>
        <w:widowControl w:val="0"/>
        <w:spacing w:after="0" w:line="360" w:lineRule="auto"/>
        <w:ind w:firstLine="709"/>
        <w:jc w:val="both"/>
        <w:rPr>
          <w:rFonts w:ascii="Times New Roman" w:hAnsi="Times New Roman"/>
          <w:b/>
          <w:sz w:val="24"/>
          <w:szCs w:val="24"/>
        </w:rPr>
      </w:pPr>
    </w:p>
    <w:p w14:paraId="0224B6CB" w14:textId="77777777" w:rsidR="00333FC8" w:rsidRPr="00FE7699" w:rsidRDefault="00333FC8" w:rsidP="00FE7699">
      <w:pPr>
        <w:pStyle w:val="3"/>
        <w:keepNext w:val="0"/>
        <w:keepLines w:val="0"/>
        <w:widowControl w:val="0"/>
        <w:spacing w:line="276" w:lineRule="auto"/>
        <w:ind w:firstLine="709"/>
        <w:rPr>
          <w:rFonts w:ascii="PT Astra Serif" w:hAnsi="PT Astra Serif"/>
        </w:rPr>
      </w:pPr>
      <w:bookmarkStart w:id="17" w:name="_Toc475204397"/>
      <w:r w:rsidRPr="00FE7699">
        <w:rPr>
          <w:rFonts w:ascii="PT Astra Serif" w:hAnsi="PT Astra Serif"/>
        </w:rPr>
        <w:t>Познавательное развитие</w:t>
      </w:r>
      <w:bookmarkEnd w:id="17"/>
    </w:p>
    <w:p w14:paraId="55853B7F"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области познавательного развития ребенка основными </w:t>
      </w:r>
      <w:r w:rsidRPr="00FE7699">
        <w:rPr>
          <w:rFonts w:ascii="PT Astra Serif" w:hAnsi="PT Astra Serif"/>
          <w:i/>
          <w:sz w:val="24"/>
          <w:szCs w:val="24"/>
        </w:rPr>
        <w:t>задачами образовательной деятельности</w:t>
      </w:r>
      <w:r w:rsidRPr="00FE7699">
        <w:rPr>
          <w:rFonts w:ascii="PT Astra Serif" w:hAnsi="PT Astra Serif"/>
          <w:sz w:val="24"/>
          <w:szCs w:val="24"/>
        </w:rPr>
        <w:t xml:space="preserve"> являются создание условий для: </w:t>
      </w:r>
    </w:p>
    <w:p w14:paraId="7348685A"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noBreakHyphen/>
        <w:t xml:space="preserve"> развития любознательности, познавательной активности, познавательных способностей детей;</w:t>
      </w:r>
    </w:p>
    <w:p w14:paraId="3BD84725"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lastRenderedPageBreak/>
        <w:noBreakHyphen/>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14:paraId="732E396B" w14:textId="77777777" w:rsidR="00333FC8" w:rsidRPr="00FE7699" w:rsidRDefault="00333FC8" w:rsidP="00FE7699">
      <w:pPr>
        <w:widowControl w:val="0"/>
        <w:tabs>
          <w:tab w:val="left" w:pos="567"/>
        </w:tabs>
        <w:spacing w:after="0"/>
        <w:ind w:firstLine="709"/>
        <w:contextualSpacing/>
        <w:jc w:val="both"/>
        <w:rPr>
          <w:rFonts w:ascii="PT Astra Serif" w:hAnsi="PT Astra Serif"/>
          <w:i/>
          <w:sz w:val="24"/>
          <w:szCs w:val="24"/>
        </w:rPr>
      </w:pPr>
      <w:r w:rsidRPr="00FE7699">
        <w:rPr>
          <w:rFonts w:ascii="PT Astra Serif" w:hAnsi="PT Astra Serif"/>
          <w:i/>
          <w:sz w:val="24"/>
          <w:szCs w:val="24"/>
        </w:rPr>
        <w:t>В сфере развития любознательности, познавательной активности, познавательных способностей</w:t>
      </w:r>
    </w:p>
    <w:p w14:paraId="4F5DBC0D"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14:paraId="5A041411"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6982A5BE"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w:t>
      </w:r>
    </w:p>
    <w:p w14:paraId="541D547F" w14:textId="77777777" w:rsidR="00333FC8" w:rsidRPr="00FE7699" w:rsidRDefault="00333FC8" w:rsidP="00FE7699">
      <w:pPr>
        <w:widowControl w:val="0"/>
        <w:tabs>
          <w:tab w:val="left" w:pos="567"/>
        </w:tabs>
        <w:spacing w:after="0"/>
        <w:ind w:firstLine="709"/>
        <w:contextualSpacing/>
        <w:jc w:val="both"/>
        <w:rPr>
          <w:rFonts w:ascii="PT Astra Serif" w:hAnsi="PT Astra Serif"/>
          <w:i/>
          <w:sz w:val="24"/>
          <w:szCs w:val="24"/>
        </w:rPr>
      </w:pPr>
      <w:r w:rsidRPr="00FE7699">
        <w:rPr>
          <w:rFonts w:ascii="PT Astra Serif" w:hAnsi="PT Astra Serif"/>
          <w:i/>
          <w:sz w:val="24"/>
          <w:szCs w:val="24"/>
        </w:rPr>
        <w:t>В сфере развития представлений в разных сферах знаний об окружающей действительности</w:t>
      </w:r>
    </w:p>
    <w:p w14:paraId="043F6A40"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14:paraId="0FDBD220"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14:paraId="7F18C3ED"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p>
    <w:p w14:paraId="7421650A"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младшего дошкольного возраста</w:t>
      </w:r>
    </w:p>
    <w:p w14:paraId="402E19E8"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Содержание образовательной области «Познавательное развитие» на первой ступени обучения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14:paraId="43A4BB10"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 конструктивные игры и конструирование; 2) представления о себе и об окружающем </w:t>
      </w:r>
      <w:r w:rsidRPr="00FE7699">
        <w:rPr>
          <w:rFonts w:ascii="PT Astra Serif" w:hAnsi="PT Astra Serif"/>
          <w:sz w:val="24"/>
          <w:szCs w:val="24"/>
        </w:rPr>
        <w:lastRenderedPageBreak/>
        <w:t>природном мире; 3) элементарные математические представления.</w:t>
      </w:r>
    </w:p>
    <w:p w14:paraId="21A9303A"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w:t>
      </w:r>
    </w:p>
    <w:p w14:paraId="72ABEB9F"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14:paraId="487B28B3"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14:paraId="37D53145" w14:textId="77777777" w:rsidR="00333FC8" w:rsidRPr="00FE7699" w:rsidRDefault="00333FC8" w:rsidP="00FE7699">
      <w:pPr>
        <w:widowControl w:val="0"/>
        <w:tabs>
          <w:tab w:val="left" w:pos="567"/>
          <w:tab w:val="left" w:pos="709"/>
        </w:tabs>
        <w:spacing w:after="0"/>
        <w:ind w:firstLine="709"/>
        <w:contextualSpacing/>
        <w:jc w:val="center"/>
        <w:rPr>
          <w:rFonts w:ascii="PT Astra Serif" w:hAnsi="PT Astra Serif"/>
          <w:b/>
          <w:i/>
          <w:sz w:val="24"/>
          <w:szCs w:val="24"/>
        </w:rPr>
      </w:pPr>
    </w:p>
    <w:p w14:paraId="08D00088"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среднего дошкольного возраста</w:t>
      </w:r>
    </w:p>
    <w:p w14:paraId="2EB11A6E"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Содержание образовательной области «Познавательное развитие» на второй ступени обучения обеспечивает повышение познавательной активности детей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5B4FAA34"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14:paraId="1A41683B"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w:t>
      </w:r>
    </w:p>
    <w:p w14:paraId="5A486305" w14:textId="77777777" w:rsidR="00333FC8" w:rsidRPr="00FE7699" w:rsidRDefault="00333FC8" w:rsidP="00FE7699">
      <w:pPr>
        <w:widowControl w:val="0"/>
        <w:autoSpaceDE w:val="0"/>
        <w:autoSpaceDN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 Взрослый развивает и поддерживает у детей словесное сопровождение практических действий. </w:t>
      </w:r>
    </w:p>
    <w:p w14:paraId="260B8A83"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14:paraId="23CD994F"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14:paraId="217F3DBF" w14:textId="77777777" w:rsidR="00333FC8" w:rsidRPr="00FE7699" w:rsidRDefault="00333FC8" w:rsidP="00FE7699">
      <w:pPr>
        <w:widowControl w:val="0"/>
        <w:autoSpaceDE w:val="0"/>
        <w:autoSpaceDN w:val="0"/>
        <w:spacing w:after="0"/>
        <w:ind w:firstLine="709"/>
        <w:contextualSpacing/>
        <w:jc w:val="both"/>
        <w:rPr>
          <w:rFonts w:ascii="PT Astra Serif" w:hAnsi="PT Astra Serif"/>
          <w:sz w:val="24"/>
          <w:szCs w:val="24"/>
        </w:rPr>
      </w:pPr>
      <w:r w:rsidRPr="00FE7699">
        <w:rPr>
          <w:rFonts w:ascii="PT Astra Serif" w:hAnsi="PT Astra Serif"/>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14:paraId="29709E42" w14:textId="77777777" w:rsidR="00333FC8" w:rsidRPr="00FE7699" w:rsidRDefault="00333FC8" w:rsidP="00FE7699">
      <w:pPr>
        <w:widowControl w:val="0"/>
        <w:autoSpaceDE w:val="0"/>
        <w:autoSpaceDN w:val="0"/>
        <w:spacing w:after="0"/>
        <w:ind w:firstLine="709"/>
        <w:contextualSpacing/>
        <w:jc w:val="both"/>
        <w:rPr>
          <w:rFonts w:ascii="PT Astra Serif" w:hAnsi="PT Astra Serif"/>
          <w:sz w:val="24"/>
          <w:szCs w:val="24"/>
        </w:rPr>
      </w:pPr>
      <w:r w:rsidRPr="00FE7699">
        <w:rPr>
          <w:rFonts w:ascii="PT Astra Serif" w:hAnsi="PT Astra Serif"/>
          <w:sz w:val="24"/>
          <w:szCs w:val="24"/>
        </w:rPr>
        <w:t>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w:t>
      </w:r>
    </w:p>
    <w:p w14:paraId="60740398" w14:textId="77777777" w:rsidR="00333FC8" w:rsidRPr="00FE7699" w:rsidRDefault="00333FC8" w:rsidP="00FE7699">
      <w:pPr>
        <w:widowControl w:val="0"/>
        <w:tabs>
          <w:tab w:val="left" w:pos="567"/>
          <w:tab w:val="left" w:pos="709"/>
        </w:tabs>
        <w:spacing w:after="0"/>
        <w:ind w:firstLine="709"/>
        <w:contextualSpacing/>
        <w:jc w:val="center"/>
        <w:rPr>
          <w:rFonts w:ascii="PT Astra Serif" w:hAnsi="PT Astra Serif"/>
          <w:b/>
          <w:i/>
          <w:sz w:val="24"/>
          <w:szCs w:val="24"/>
        </w:rPr>
      </w:pPr>
    </w:p>
    <w:p w14:paraId="5DBAD235"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старшего дошкольного возраста</w:t>
      </w:r>
    </w:p>
    <w:p w14:paraId="631F1BFC"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14:paraId="3B817F7E"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14:paraId="7204E2A8"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Продолжается развитие у детей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14:paraId="407837B9"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5EFE953D" w14:textId="77777777" w:rsidR="00333FC8" w:rsidRPr="00FE7699" w:rsidRDefault="00333FC8" w:rsidP="00FE7699">
      <w:pPr>
        <w:widowControl w:val="0"/>
        <w:autoSpaceDE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14:paraId="67B0279D" w14:textId="77777777" w:rsidR="00333FC8" w:rsidRPr="00FE7699" w:rsidRDefault="00333FC8" w:rsidP="00FE7699">
      <w:pPr>
        <w:widowControl w:val="0"/>
        <w:spacing w:after="0"/>
        <w:ind w:firstLine="709"/>
        <w:jc w:val="both"/>
        <w:rPr>
          <w:rFonts w:ascii="PT Astra Serif" w:hAnsi="PT Astra Serif"/>
          <w:b/>
          <w:sz w:val="24"/>
          <w:szCs w:val="24"/>
        </w:rPr>
      </w:pPr>
    </w:p>
    <w:p w14:paraId="6BECA5CC" w14:textId="77777777" w:rsidR="00333FC8" w:rsidRPr="00FE7699" w:rsidRDefault="00333FC8" w:rsidP="00FE7699">
      <w:pPr>
        <w:pStyle w:val="3"/>
        <w:keepNext w:val="0"/>
        <w:keepLines w:val="0"/>
        <w:widowControl w:val="0"/>
        <w:spacing w:line="276" w:lineRule="auto"/>
        <w:ind w:firstLine="709"/>
        <w:rPr>
          <w:rFonts w:ascii="PT Astra Serif" w:hAnsi="PT Astra Serif"/>
        </w:rPr>
      </w:pPr>
      <w:bookmarkStart w:id="18" w:name="_Toc475204398"/>
      <w:r w:rsidRPr="00FE7699">
        <w:rPr>
          <w:rFonts w:ascii="PT Astra Serif" w:hAnsi="PT Astra Serif"/>
        </w:rPr>
        <w:t>Речевое развитие</w:t>
      </w:r>
      <w:bookmarkEnd w:id="18"/>
    </w:p>
    <w:p w14:paraId="70A1754C"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области речевого развития ребенка с НОДА основными </w:t>
      </w:r>
      <w:r w:rsidRPr="00FE7699">
        <w:rPr>
          <w:rFonts w:ascii="PT Astra Serif" w:hAnsi="PT Astra Serif"/>
          <w:i/>
          <w:sz w:val="24"/>
          <w:szCs w:val="24"/>
        </w:rPr>
        <w:t>задачами образовательной деятельности</w:t>
      </w:r>
      <w:r w:rsidRPr="00FE7699">
        <w:rPr>
          <w:rFonts w:ascii="PT Astra Serif" w:hAnsi="PT Astra Serif"/>
          <w:sz w:val="24"/>
          <w:szCs w:val="24"/>
        </w:rPr>
        <w:t xml:space="preserve"> является создание условий для: </w:t>
      </w:r>
    </w:p>
    <w:p w14:paraId="7D1DDDEA"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noBreakHyphen/>
        <w:t xml:space="preserve"> формирования основы речевой и языковой культуры, совершенствования разных сторон речи ребенка;</w:t>
      </w:r>
    </w:p>
    <w:p w14:paraId="7DD75D34"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noBreakHyphen/>
        <w:t xml:space="preserve"> приобщения детей к культуре чтения художественной литературы.</w:t>
      </w:r>
    </w:p>
    <w:p w14:paraId="4A1F9631"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i/>
          <w:sz w:val="24"/>
          <w:szCs w:val="24"/>
        </w:rPr>
      </w:pPr>
      <w:r w:rsidRPr="00FE7699">
        <w:rPr>
          <w:rFonts w:ascii="PT Astra Serif" w:hAnsi="PT Astra Serif"/>
          <w:i/>
          <w:sz w:val="24"/>
          <w:szCs w:val="24"/>
        </w:rPr>
        <w:t>В сфере совершенствования разных сторон речи ребенка</w:t>
      </w:r>
    </w:p>
    <w:p w14:paraId="38D1AAD8"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r w:rsidRPr="00FE7699">
        <w:rPr>
          <w:rFonts w:ascii="PT Astra Serif" w:hAnsi="PT Astra Serif"/>
          <w:sz w:val="24"/>
          <w:szCs w:val="24"/>
        </w:rPr>
        <w:lastRenderedPageBreak/>
        <w:t>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14:paraId="5E940086"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14:paraId="6EE50FA2"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6495BCD3"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i/>
          <w:sz w:val="24"/>
          <w:szCs w:val="24"/>
        </w:rPr>
      </w:pPr>
      <w:r w:rsidRPr="00FE7699">
        <w:rPr>
          <w:rFonts w:ascii="PT Astra Serif" w:hAnsi="PT Astra Serif"/>
          <w:i/>
          <w:sz w:val="24"/>
          <w:szCs w:val="24"/>
        </w:rPr>
        <w:t>В сфере приобщения детей к культуре чтения литературных произведений</w:t>
      </w:r>
    </w:p>
    <w:p w14:paraId="5F79D7F9"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14:paraId="605F45D2"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14:paraId="42066560"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0A6BF6C9"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14:paraId="6AE72780"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p>
    <w:p w14:paraId="40E35954"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младшего дошкольного возраста</w:t>
      </w:r>
    </w:p>
    <w:p w14:paraId="6CE6C0DB"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w:t>
      </w:r>
      <w:r w:rsidRPr="00FE7699">
        <w:rPr>
          <w:rFonts w:ascii="PT Astra Serif" w:hAnsi="PT Astra Serif"/>
          <w:sz w:val="24"/>
          <w:szCs w:val="24"/>
        </w:rPr>
        <w:lastRenderedPageBreak/>
        <w:t xml:space="preserve">взрослыми и сверстниками 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14:paraId="6B818D7D"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Взрослый обращает на в</w:t>
      </w:r>
      <w:r w:rsidRPr="00FE7699">
        <w:rPr>
          <w:rFonts w:ascii="PT Astra Serif" w:hAnsi="PT Astra Serif"/>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w:t>
      </w:r>
      <w:r w:rsidRPr="00FE7699">
        <w:rPr>
          <w:rFonts w:ascii="PT Astra Serif" w:hAnsi="PT Astra Serif"/>
          <w:sz w:val="24"/>
          <w:szCs w:val="24"/>
        </w:rPr>
        <w:t>НОДА</w:t>
      </w:r>
      <w:r w:rsidRPr="00FE7699">
        <w:rPr>
          <w:rFonts w:ascii="PT Astra Serif" w:hAnsi="PT Astra Serif"/>
          <w:snapToGrid w:val="0"/>
          <w:sz w:val="24"/>
          <w:szCs w:val="24"/>
        </w:rPr>
        <w:t xml:space="preserve">. </w:t>
      </w:r>
      <w:r w:rsidRPr="00FE7699">
        <w:rPr>
          <w:rFonts w:ascii="PT Astra Serif" w:hAnsi="PT Astra Serif"/>
          <w:sz w:val="24"/>
          <w:szCs w:val="24"/>
        </w:rPr>
        <w:t xml:space="preserve">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w:t>
      </w:r>
      <w:r w:rsidRPr="00FE7699">
        <w:rPr>
          <w:rFonts w:ascii="PT Astra Serif" w:hAnsi="PT Astra Serif"/>
          <w:snapToGrid w:val="0"/>
          <w:sz w:val="24"/>
          <w:szCs w:val="24"/>
        </w:rPr>
        <w:t>с</w:t>
      </w:r>
      <w:r w:rsidRPr="00FE7699">
        <w:rPr>
          <w:rFonts w:ascii="PT Astra Serif" w:hAnsi="PT Astra Serif"/>
          <w:sz w:val="24"/>
          <w:szCs w:val="24"/>
        </w:rPr>
        <w:t xml:space="preserve">тимулирует любые попытки спонтанной речевой деятельности каждого ребенка. </w:t>
      </w:r>
    </w:p>
    <w:p w14:paraId="641DDF08"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 </w:t>
      </w:r>
    </w:p>
    <w:p w14:paraId="69022207" w14:textId="77777777" w:rsidR="00333FC8" w:rsidRPr="00FE7699" w:rsidRDefault="00333FC8" w:rsidP="00FE7699">
      <w:pPr>
        <w:widowControl w:val="0"/>
        <w:spacing w:after="0"/>
        <w:ind w:firstLine="709"/>
        <w:contextualSpacing/>
        <w:jc w:val="both"/>
        <w:rPr>
          <w:rFonts w:ascii="PT Astra Serif" w:hAnsi="PT Astra Serif"/>
          <w:snapToGrid w:val="0"/>
          <w:sz w:val="24"/>
          <w:szCs w:val="24"/>
        </w:rPr>
      </w:pPr>
      <w:r w:rsidRPr="00FE7699">
        <w:rPr>
          <w:rFonts w:ascii="PT Astra Serif" w:hAnsi="PT Astra Serif"/>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11E04482"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14:paraId="63B0DA29" w14:textId="77777777" w:rsidR="00333FC8" w:rsidRPr="00FE7699" w:rsidRDefault="00333FC8" w:rsidP="00FE7699">
      <w:pPr>
        <w:widowControl w:val="0"/>
        <w:tabs>
          <w:tab w:val="left" w:pos="567"/>
          <w:tab w:val="left" w:pos="709"/>
        </w:tabs>
        <w:spacing w:after="0"/>
        <w:ind w:firstLine="709"/>
        <w:contextualSpacing/>
        <w:jc w:val="center"/>
        <w:rPr>
          <w:rFonts w:ascii="PT Astra Serif" w:hAnsi="PT Astra Serif"/>
          <w:b/>
          <w:i/>
          <w:sz w:val="24"/>
          <w:szCs w:val="24"/>
        </w:rPr>
      </w:pPr>
    </w:p>
    <w:p w14:paraId="12AE33CF"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среднего дошкольного возраста</w:t>
      </w:r>
    </w:p>
    <w:p w14:paraId="400648AB"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FE7699">
        <w:rPr>
          <w:rFonts w:ascii="PT Astra Serif" w:hAnsi="PT Astra Serif"/>
          <w:i/>
          <w:sz w:val="24"/>
          <w:szCs w:val="24"/>
        </w:rPr>
        <w:t xml:space="preserve">. </w:t>
      </w:r>
      <w:r w:rsidRPr="00FE7699">
        <w:rPr>
          <w:rFonts w:ascii="PT Astra Serif" w:hAnsi="PT Astra Serif"/>
          <w:sz w:val="24"/>
          <w:szCs w:val="24"/>
        </w:rPr>
        <w:t xml:space="preserve">Основной акцент делается на развитии и формировании связной речи. </w:t>
      </w:r>
    </w:p>
    <w:p w14:paraId="4C1E9200"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этот период основное значение придается стимулированию речевой активности детей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14:paraId="4BD3E796" w14:textId="77777777" w:rsidR="00333FC8" w:rsidRPr="00FE7699" w:rsidRDefault="00333FC8" w:rsidP="00FE7699">
      <w:pPr>
        <w:widowControl w:val="0"/>
        <w:tabs>
          <w:tab w:val="left" w:pos="8919"/>
        </w:tabs>
        <w:spacing w:after="0"/>
        <w:ind w:firstLine="709"/>
        <w:contextualSpacing/>
        <w:jc w:val="both"/>
        <w:rPr>
          <w:rFonts w:ascii="PT Astra Serif" w:hAnsi="PT Astra Serif"/>
          <w:bCs/>
          <w:sz w:val="24"/>
          <w:szCs w:val="24"/>
        </w:rPr>
      </w:pPr>
      <w:r w:rsidRPr="00FE7699">
        <w:rPr>
          <w:rFonts w:ascii="PT Astra Serif" w:hAnsi="PT Astra Serif"/>
          <w:sz w:val="24"/>
          <w:szCs w:val="24"/>
        </w:rPr>
        <w:t>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w:t>
      </w:r>
    </w:p>
    <w:p w14:paraId="1B683A50" w14:textId="77777777" w:rsidR="00333FC8" w:rsidRPr="00FE7699" w:rsidRDefault="00333FC8" w:rsidP="00FE7699">
      <w:pPr>
        <w:widowControl w:val="0"/>
        <w:tabs>
          <w:tab w:val="left" w:pos="8919"/>
        </w:tabs>
        <w:spacing w:after="0"/>
        <w:ind w:firstLine="709"/>
        <w:contextualSpacing/>
        <w:jc w:val="both"/>
        <w:rPr>
          <w:rFonts w:ascii="PT Astra Serif" w:hAnsi="PT Astra Serif"/>
          <w:b/>
          <w:sz w:val="24"/>
          <w:szCs w:val="24"/>
        </w:rPr>
      </w:pPr>
      <w:r w:rsidRPr="00FE7699">
        <w:rPr>
          <w:rFonts w:ascii="PT Astra Serif" w:hAnsi="PT Astra Serif"/>
          <w:sz w:val="24"/>
          <w:szCs w:val="24"/>
        </w:rPr>
        <w:t xml:space="preserve">Взрослый, стремясь развить коммуникативные способности ребенка среднего </w:t>
      </w:r>
      <w:r w:rsidRPr="00FE7699">
        <w:rPr>
          <w:rFonts w:ascii="PT Astra Serif" w:hAnsi="PT Astra Serif"/>
          <w:sz w:val="24"/>
          <w:szCs w:val="24"/>
        </w:rPr>
        <w:lastRenderedPageBreak/>
        <w:t xml:space="preserve">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14:paraId="0891DA38" w14:textId="77777777" w:rsidR="00333FC8" w:rsidRPr="00FE7699" w:rsidRDefault="00333FC8" w:rsidP="00FE7699">
      <w:pPr>
        <w:widowControl w:val="0"/>
        <w:spacing w:after="0"/>
        <w:ind w:firstLine="709"/>
        <w:contextualSpacing/>
        <w:jc w:val="center"/>
        <w:rPr>
          <w:rFonts w:ascii="PT Astra Serif" w:hAnsi="PT Astra Serif"/>
          <w:b/>
          <w:sz w:val="24"/>
          <w:szCs w:val="24"/>
        </w:rPr>
      </w:pPr>
    </w:p>
    <w:p w14:paraId="5E6D50F0"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старшего дошкольного возраста</w:t>
      </w:r>
    </w:p>
    <w:p w14:paraId="22C6E2AD"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14:paraId="42F2D85F" w14:textId="77777777" w:rsidR="00333FC8" w:rsidRPr="00FE7699" w:rsidRDefault="00333FC8" w:rsidP="00FE7699">
      <w:pPr>
        <w:widowControl w:val="0"/>
        <w:spacing w:after="0"/>
        <w:ind w:firstLine="709"/>
        <w:contextualSpacing/>
        <w:jc w:val="both"/>
        <w:rPr>
          <w:rFonts w:ascii="PT Astra Serif" w:hAnsi="PT Astra Serif"/>
          <w:bCs/>
          <w:sz w:val="24"/>
          <w:szCs w:val="24"/>
        </w:rPr>
      </w:pPr>
      <w:r w:rsidRPr="00FE7699">
        <w:rPr>
          <w:rFonts w:ascii="PT Astra Serif" w:hAnsi="PT Astra Serif"/>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FE7699">
        <w:rPr>
          <w:rFonts w:ascii="PT Astra Serif" w:hAnsi="PT Astra Serif"/>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(прежде всего, 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9637FF6" w14:textId="77777777" w:rsidR="00333FC8" w:rsidRPr="00FE7699" w:rsidRDefault="00333FC8" w:rsidP="00FE7699">
      <w:pPr>
        <w:widowControl w:val="0"/>
        <w:autoSpaceDE w:val="0"/>
        <w:spacing w:after="0"/>
        <w:ind w:firstLine="709"/>
        <w:contextualSpacing/>
        <w:jc w:val="both"/>
        <w:rPr>
          <w:rFonts w:ascii="PT Astra Serif" w:hAnsi="PT Astra Serif"/>
          <w:sz w:val="24"/>
          <w:szCs w:val="24"/>
        </w:rPr>
      </w:pPr>
      <w:r w:rsidRPr="00FE7699">
        <w:rPr>
          <w:rFonts w:ascii="PT Astra Serif" w:hAnsi="PT Astra Serif"/>
          <w:sz w:val="24"/>
          <w:szCs w:val="24"/>
        </w:rPr>
        <w:t>Педагоги создают условия для 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14:paraId="7930FD32" w14:textId="77777777" w:rsidR="00333FC8" w:rsidRPr="00FE7699" w:rsidRDefault="00333FC8" w:rsidP="00FE7699">
      <w:pPr>
        <w:widowControl w:val="0"/>
        <w:autoSpaceDE w:val="0"/>
        <w:spacing w:after="0"/>
        <w:ind w:firstLine="709"/>
        <w:contextualSpacing/>
        <w:jc w:val="both"/>
        <w:rPr>
          <w:rFonts w:ascii="PT Astra Serif" w:hAnsi="PT Astra Serif"/>
          <w:sz w:val="24"/>
          <w:szCs w:val="24"/>
        </w:rPr>
      </w:pPr>
      <w:r w:rsidRPr="00FE7699">
        <w:rPr>
          <w:rFonts w:ascii="PT Astra Serif" w:hAnsi="PT Astra Serif"/>
          <w:sz w:val="24"/>
          <w:szCs w:val="24"/>
        </w:rPr>
        <w:t>Для формирования у детей мотивации к школьному обучению в работу по развитию речи детей с НОДА включаются занятия по подготовке их к обучению грамоте.</w:t>
      </w:r>
    </w:p>
    <w:p w14:paraId="676E58AE"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0F4CEC3F" w14:textId="77777777" w:rsidR="00333FC8" w:rsidRPr="00114B92" w:rsidRDefault="00333FC8" w:rsidP="00A272D7">
      <w:pPr>
        <w:widowControl w:val="0"/>
        <w:spacing w:after="0" w:line="360" w:lineRule="auto"/>
        <w:ind w:firstLine="709"/>
        <w:jc w:val="both"/>
        <w:rPr>
          <w:rFonts w:ascii="Times New Roman" w:hAnsi="Times New Roman"/>
          <w:b/>
          <w:sz w:val="24"/>
          <w:szCs w:val="24"/>
        </w:rPr>
      </w:pPr>
    </w:p>
    <w:p w14:paraId="150FE8FB" w14:textId="77777777" w:rsidR="00333FC8" w:rsidRPr="00FE7699" w:rsidRDefault="00333FC8" w:rsidP="00FE7699">
      <w:pPr>
        <w:pStyle w:val="3"/>
        <w:keepNext w:val="0"/>
        <w:keepLines w:val="0"/>
        <w:widowControl w:val="0"/>
        <w:spacing w:line="276" w:lineRule="auto"/>
        <w:ind w:firstLine="709"/>
        <w:rPr>
          <w:rFonts w:ascii="PT Astra Serif" w:hAnsi="PT Astra Serif"/>
        </w:rPr>
      </w:pPr>
      <w:bookmarkStart w:id="19" w:name="_Toc475204399"/>
      <w:r w:rsidRPr="00FE7699">
        <w:rPr>
          <w:rFonts w:ascii="PT Astra Serif" w:hAnsi="PT Astra Serif"/>
        </w:rPr>
        <w:t>Художественно-эстетическое развитие</w:t>
      </w:r>
      <w:bookmarkEnd w:id="19"/>
    </w:p>
    <w:p w14:paraId="1E69B296"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области художественно-эстетического развития ребенка основными </w:t>
      </w:r>
      <w:r w:rsidRPr="00FE7699">
        <w:rPr>
          <w:rFonts w:ascii="PT Astra Serif" w:hAnsi="PT Astra Serif"/>
          <w:i/>
          <w:sz w:val="24"/>
          <w:szCs w:val="24"/>
        </w:rPr>
        <w:t>задачами образовательной деятельности</w:t>
      </w:r>
      <w:r w:rsidRPr="00FE7699">
        <w:rPr>
          <w:rFonts w:ascii="PT Astra Serif" w:hAnsi="PT Astra Serif"/>
          <w:sz w:val="24"/>
          <w:szCs w:val="24"/>
        </w:rPr>
        <w:t xml:space="preserve"> являются создание условий для: </w:t>
      </w:r>
    </w:p>
    <w:p w14:paraId="57F4F052"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noBreakHyphen/>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AB44CBB"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noBreakHyphen/>
        <w:t xml:space="preserve"> развития способности к восприятию музыки, художественной литературы, </w:t>
      </w:r>
      <w:r w:rsidRPr="00FE7699">
        <w:rPr>
          <w:rFonts w:ascii="PT Astra Serif" w:hAnsi="PT Astra Serif"/>
          <w:sz w:val="24"/>
          <w:szCs w:val="24"/>
        </w:rPr>
        <w:lastRenderedPageBreak/>
        <w:t xml:space="preserve">фольклора; </w:t>
      </w:r>
    </w:p>
    <w:p w14:paraId="21F0A50F"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noBreakHyphen/>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7F90558" w14:textId="77777777" w:rsidR="00333FC8" w:rsidRPr="00FE7699" w:rsidRDefault="00333FC8" w:rsidP="00FE7699">
      <w:pPr>
        <w:widowControl w:val="0"/>
        <w:tabs>
          <w:tab w:val="left" w:pos="567"/>
        </w:tabs>
        <w:spacing w:after="0"/>
        <w:ind w:firstLine="709"/>
        <w:contextualSpacing/>
        <w:jc w:val="both"/>
        <w:rPr>
          <w:rFonts w:ascii="PT Astra Serif" w:hAnsi="PT Astra Serif"/>
          <w:i/>
          <w:sz w:val="24"/>
          <w:szCs w:val="24"/>
        </w:rPr>
      </w:pPr>
      <w:r w:rsidRPr="00FE7699">
        <w:rPr>
          <w:rFonts w:ascii="PT Astra Serif" w:hAnsi="PT Astra Serif"/>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14:paraId="174ED318" w14:textId="77777777" w:rsidR="00333FC8" w:rsidRPr="00FE7699" w:rsidRDefault="00333FC8" w:rsidP="00FE7699">
      <w:pPr>
        <w:widowControl w:val="0"/>
        <w:tabs>
          <w:tab w:val="left" w:pos="567"/>
          <w:tab w:val="right" w:pos="9355"/>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14:paraId="4604F631"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14:paraId="476591AA"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1E91F4C3"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606793B0"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14:paraId="00999F48"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14:paraId="2080468E"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14:paraId="741F6E4E"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74D79EEE" w14:textId="77777777" w:rsidR="00333FC8" w:rsidRPr="00FE7699" w:rsidRDefault="00333FC8" w:rsidP="00FE7699">
      <w:pPr>
        <w:widowControl w:val="0"/>
        <w:tabs>
          <w:tab w:val="left" w:pos="567"/>
          <w:tab w:val="left" w:pos="709"/>
        </w:tabs>
        <w:spacing w:after="0"/>
        <w:ind w:firstLine="709"/>
        <w:contextualSpacing/>
        <w:jc w:val="center"/>
        <w:rPr>
          <w:rFonts w:ascii="PT Astra Serif" w:hAnsi="PT Astra Serif"/>
          <w:b/>
          <w:i/>
          <w:sz w:val="24"/>
          <w:szCs w:val="24"/>
        </w:rPr>
      </w:pPr>
    </w:p>
    <w:p w14:paraId="0EF90AF9"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младшего дошкольного возраста</w:t>
      </w:r>
    </w:p>
    <w:p w14:paraId="0326A556" w14:textId="77777777" w:rsidR="00333FC8" w:rsidRPr="00FE7699" w:rsidRDefault="00333FC8" w:rsidP="00FE7699">
      <w:pPr>
        <w:widowControl w:val="0"/>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w:t>
      </w:r>
      <w:r w:rsidRPr="00FE7699">
        <w:rPr>
          <w:rFonts w:ascii="PT Astra Serif" w:hAnsi="PT Astra Serif"/>
          <w:sz w:val="24"/>
          <w:szCs w:val="24"/>
        </w:rPr>
        <w:lastRenderedPageBreak/>
        <w:t xml:space="preserve">создание соответствующую их возрасту, особенностям развития моторики и речи среду для занятий детским изобразительным творчеством. </w:t>
      </w:r>
    </w:p>
    <w:p w14:paraId="7CA19487"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14:paraId="5DCBF967" w14:textId="77777777" w:rsidR="00333FC8" w:rsidRPr="00FE7699" w:rsidRDefault="00333FC8" w:rsidP="00FE7699">
      <w:pPr>
        <w:widowControl w:val="0"/>
        <w:shd w:val="clear" w:color="auto" w:fill="FFFFFF"/>
        <w:adjustRightInd w:val="0"/>
        <w:spacing w:after="0"/>
        <w:ind w:firstLine="709"/>
        <w:contextualSpacing/>
        <w:jc w:val="both"/>
        <w:rPr>
          <w:rFonts w:ascii="PT Astra Serif" w:hAnsi="PT Astra Serif"/>
          <w:sz w:val="24"/>
          <w:szCs w:val="24"/>
        </w:rPr>
      </w:pPr>
      <w:r w:rsidRPr="00FE7699">
        <w:rPr>
          <w:rFonts w:ascii="PT Astra Serif" w:hAnsi="PT Astra Serif"/>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w:t>
      </w:r>
    </w:p>
    <w:p w14:paraId="752BC6A5" w14:textId="77777777" w:rsidR="00333FC8" w:rsidRPr="00FE7699" w:rsidRDefault="00333FC8" w:rsidP="00FE7699">
      <w:pPr>
        <w:widowControl w:val="0"/>
        <w:tabs>
          <w:tab w:val="left" w:pos="8919"/>
        </w:tabs>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14:paraId="2B70AD2A" w14:textId="77777777" w:rsidR="00333FC8" w:rsidRPr="00FE7699" w:rsidRDefault="00333FC8" w:rsidP="00FE7699">
      <w:pPr>
        <w:widowControl w:val="0"/>
        <w:tabs>
          <w:tab w:val="left" w:pos="8919"/>
        </w:tabs>
        <w:overflowPunct w:val="0"/>
        <w:adjustRightInd w:val="0"/>
        <w:spacing w:after="0"/>
        <w:ind w:firstLine="709"/>
        <w:contextualSpacing/>
        <w:jc w:val="both"/>
        <w:textAlignment w:val="baseline"/>
        <w:rPr>
          <w:rFonts w:ascii="PT Astra Serif" w:hAnsi="PT Astra Serif"/>
          <w:sz w:val="24"/>
          <w:szCs w:val="24"/>
        </w:rPr>
      </w:pPr>
    </w:p>
    <w:p w14:paraId="1CAFFC9A"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среднего дошкольного возраста</w:t>
      </w:r>
    </w:p>
    <w:p w14:paraId="267A5958" w14:textId="77777777" w:rsidR="00333FC8" w:rsidRPr="00FE7699" w:rsidRDefault="00333FC8" w:rsidP="00FE7699">
      <w:pPr>
        <w:widowControl w:val="0"/>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14:paraId="3EC23DB1" w14:textId="77777777" w:rsidR="00333FC8" w:rsidRPr="00FE7699" w:rsidRDefault="00333FC8" w:rsidP="00FE7699">
      <w:pPr>
        <w:widowControl w:val="0"/>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14:paraId="3CC57609" w14:textId="77777777" w:rsidR="00333FC8" w:rsidRPr="00FE7699" w:rsidRDefault="00333FC8" w:rsidP="00FE7699">
      <w:pPr>
        <w:widowControl w:val="0"/>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НОДА. </w:t>
      </w:r>
    </w:p>
    <w:p w14:paraId="7E4DFCB9" w14:textId="77777777" w:rsidR="00333FC8" w:rsidRPr="00FE7699" w:rsidRDefault="00333FC8" w:rsidP="00FE7699">
      <w:pPr>
        <w:widowControl w:val="0"/>
        <w:shd w:val="clear" w:color="auto" w:fill="FFFFFF"/>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w:t>
      </w:r>
    </w:p>
    <w:p w14:paraId="10E55406"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48D525BF" w14:textId="77777777" w:rsidR="00333FC8" w:rsidRPr="00FE7699" w:rsidRDefault="00333FC8" w:rsidP="00FE7699">
      <w:pPr>
        <w:widowControl w:val="0"/>
        <w:tabs>
          <w:tab w:val="left" w:pos="8919"/>
        </w:tabs>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w:t>
      </w:r>
      <w:r w:rsidRPr="00FE7699">
        <w:rPr>
          <w:rFonts w:ascii="PT Astra Serif" w:hAnsi="PT Astra Serif"/>
          <w:sz w:val="24"/>
          <w:szCs w:val="24"/>
        </w:rPr>
        <w:lastRenderedPageBreak/>
        <w:t xml:space="preserve">стимулирующей развитие их моторики и речи. </w:t>
      </w:r>
    </w:p>
    <w:p w14:paraId="3415F9BD" w14:textId="77777777" w:rsidR="00333FC8" w:rsidRPr="00FE7699" w:rsidRDefault="00333FC8" w:rsidP="00FE7699">
      <w:pPr>
        <w:widowControl w:val="0"/>
        <w:tabs>
          <w:tab w:val="left" w:pos="8919"/>
        </w:tabs>
        <w:overflowPunct w:val="0"/>
        <w:adjustRightInd w:val="0"/>
        <w:spacing w:after="0"/>
        <w:ind w:firstLine="709"/>
        <w:contextualSpacing/>
        <w:jc w:val="both"/>
        <w:textAlignment w:val="baseline"/>
        <w:rPr>
          <w:rFonts w:ascii="PT Astra Serif" w:hAnsi="PT Astra Serif"/>
          <w:bCs/>
          <w:sz w:val="24"/>
          <w:szCs w:val="24"/>
        </w:rPr>
      </w:pPr>
      <w:r w:rsidRPr="00FE7699">
        <w:rPr>
          <w:rFonts w:ascii="PT Astra Serif" w:hAnsi="PT Astra Serif"/>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14:paraId="4A1A89F9" w14:textId="77777777" w:rsidR="00333FC8" w:rsidRPr="00FE7699" w:rsidRDefault="00333FC8" w:rsidP="00FE7699">
      <w:pPr>
        <w:widowControl w:val="0"/>
        <w:tabs>
          <w:tab w:val="left" w:pos="8919"/>
        </w:tabs>
        <w:spacing w:after="0"/>
        <w:ind w:firstLine="709"/>
        <w:contextualSpacing/>
        <w:jc w:val="both"/>
        <w:rPr>
          <w:rFonts w:ascii="PT Astra Serif" w:hAnsi="PT Astra Serif"/>
          <w:bCs/>
          <w:sz w:val="24"/>
          <w:szCs w:val="24"/>
        </w:rPr>
      </w:pPr>
      <w:r w:rsidRPr="00FE7699">
        <w:rPr>
          <w:rFonts w:ascii="PT Astra Serif" w:hAnsi="PT Astra Serif"/>
          <w:bCs/>
          <w:sz w:val="24"/>
          <w:szCs w:val="24"/>
        </w:rPr>
        <w:t>На второй ступени обучения вводится сюжетное рисование.</w:t>
      </w:r>
    </w:p>
    <w:p w14:paraId="772BE5C7"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14:paraId="6A1AF8B4" w14:textId="77777777" w:rsidR="00333FC8" w:rsidRPr="00FE7699" w:rsidRDefault="00333FC8" w:rsidP="00FE7699">
      <w:pPr>
        <w:widowControl w:val="0"/>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14:paraId="27C40382" w14:textId="77777777" w:rsidR="00333FC8" w:rsidRPr="00FE7699" w:rsidRDefault="00333FC8" w:rsidP="00FE7699">
      <w:pPr>
        <w:widowControl w:val="0"/>
        <w:shd w:val="clear" w:color="auto" w:fill="FFFFFF"/>
        <w:spacing w:after="0"/>
        <w:ind w:firstLine="709"/>
        <w:contextualSpacing/>
        <w:jc w:val="both"/>
        <w:rPr>
          <w:rFonts w:ascii="PT Astra Serif" w:hAnsi="PT Astra Serif"/>
          <w:sz w:val="24"/>
          <w:szCs w:val="24"/>
        </w:rPr>
      </w:pPr>
    </w:p>
    <w:p w14:paraId="25C75E35"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старшего дошкольного возраста</w:t>
      </w:r>
    </w:p>
    <w:p w14:paraId="6C75D1C5" w14:textId="77777777" w:rsidR="00333FC8" w:rsidRPr="00FE7699" w:rsidRDefault="00333FC8" w:rsidP="00FE7699">
      <w:pPr>
        <w:widowControl w:val="0"/>
        <w:shd w:val="clear" w:color="auto" w:fill="FFFFFF"/>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7EFD6D72" w14:textId="77777777" w:rsidR="00333FC8" w:rsidRPr="00FE7699" w:rsidRDefault="00333FC8" w:rsidP="00FE7699">
      <w:pPr>
        <w:widowControl w:val="0"/>
        <w:shd w:val="clear" w:color="auto" w:fill="FFFFFF"/>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14:paraId="5B5CAA6B" w14:textId="77777777" w:rsidR="00333FC8" w:rsidRPr="00FE7699" w:rsidRDefault="00333FC8" w:rsidP="00FE7699">
      <w:pPr>
        <w:widowControl w:val="0"/>
        <w:shd w:val="clear" w:color="auto" w:fill="FFFFFF"/>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14:paraId="0D02BC64" w14:textId="77777777" w:rsidR="00333FC8" w:rsidRPr="00FE7699" w:rsidRDefault="00333FC8" w:rsidP="00FE7699">
      <w:pPr>
        <w:widowControl w:val="0"/>
        <w:shd w:val="clear" w:color="auto" w:fill="FFFFFF"/>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14:paraId="3D0202EC" w14:textId="77777777" w:rsidR="00333FC8" w:rsidRPr="00FE7699" w:rsidRDefault="00333FC8" w:rsidP="00FE7699">
      <w:pPr>
        <w:widowControl w:val="0"/>
        <w:shd w:val="clear" w:color="auto" w:fill="FFFFFF"/>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w:t>
      </w:r>
    </w:p>
    <w:p w14:paraId="1136F33A"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14:paraId="041DA33C"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lastRenderedPageBreak/>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14:paraId="000BD9E4"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14:paraId="61B2AFEE" w14:textId="77777777" w:rsidR="00333FC8" w:rsidRPr="00FE7699" w:rsidRDefault="00333FC8" w:rsidP="00FE7699">
      <w:pPr>
        <w:widowControl w:val="0"/>
        <w:tabs>
          <w:tab w:val="left" w:pos="8919"/>
        </w:tabs>
        <w:overflowPunct w:val="0"/>
        <w:autoSpaceDE w:val="0"/>
        <w:spacing w:after="0"/>
        <w:ind w:firstLine="709"/>
        <w:contextualSpacing/>
        <w:jc w:val="both"/>
        <w:textAlignment w:val="baseline"/>
        <w:rPr>
          <w:rFonts w:ascii="PT Astra Serif" w:eastAsia="SimSun" w:hAnsi="PT Astra Serif"/>
          <w:sz w:val="24"/>
          <w:szCs w:val="24"/>
          <w:lang w:eastAsia="hi-IN" w:bidi="hi-IN"/>
        </w:rPr>
      </w:pPr>
      <w:r w:rsidRPr="00FE7699">
        <w:rPr>
          <w:rFonts w:ascii="PT Astra Serif" w:eastAsia="SimSun" w:hAnsi="PT Astra Serif"/>
          <w:sz w:val="24"/>
          <w:szCs w:val="24"/>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1F142ED5" w14:textId="77777777" w:rsidR="00333FC8" w:rsidRPr="00FE7699" w:rsidRDefault="00333FC8" w:rsidP="00FE7699">
      <w:pPr>
        <w:widowControl w:val="0"/>
        <w:tabs>
          <w:tab w:val="left" w:pos="8919"/>
        </w:tabs>
        <w:overflowPunct w:val="0"/>
        <w:autoSpaceDE w:val="0"/>
        <w:spacing w:after="0"/>
        <w:ind w:firstLine="709"/>
        <w:contextualSpacing/>
        <w:jc w:val="both"/>
        <w:textAlignment w:val="baseline"/>
        <w:rPr>
          <w:rFonts w:ascii="PT Astra Serif" w:eastAsia="SimSun" w:hAnsi="PT Astra Serif"/>
          <w:sz w:val="24"/>
          <w:szCs w:val="24"/>
          <w:lang w:eastAsia="hi-IN" w:bidi="hi-IN"/>
        </w:rPr>
      </w:pPr>
      <w:r w:rsidRPr="00FE7699">
        <w:rPr>
          <w:rFonts w:ascii="PT Astra Serif" w:eastAsia="SimSun" w:hAnsi="PT Astra Serif"/>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14:paraId="64555BAC" w14:textId="77777777" w:rsidR="00333FC8" w:rsidRPr="00114B92" w:rsidRDefault="00333FC8" w:rsidP="00A272D7">
      <w:pPr>
        <w:widowControl w:val="0"/>
        <w:spacing w:after="0" w:line="360" w:lineRule="auto"/>
        <w:ind w:firstLine="709"/>
        <w:jc w:val="both"/>
        <w:rPr>
          <w:rFonts w:ascii="Times New Roman" w:hAnsi="Times New Roman"/>
          <w:b/>
          <w:sz w:val="24"/>
          <w:szCs w:val="24"/>
        </w:rPr>
      </w:pPr>
    </w:p>
    <w:p w14:paraId="39AABB76" w14:textId="77777777" w:rsidR="00333FC8" w:rsidRPr="00FE7699" w:rsidRDefault="00333FC8" w:rsidP="00FE7699">
      <w:pPr>
        <w:pStyle w:val="3"/>
        <w:keepNext w:val="0"/>
        <w:keepLines w:val="0"/>
        <w:widowControl w:val="0"/>
        <w:spacing w:line="276" w:lineRule="auto"/>
        <w:ind w:firstLine="709"/>
        <w:rPr>
          <w:rFonts w:ascii="PT Astra Serif" w:hAnsi="PT Astra Serif"/>
        </w:rPr>
      </w:pPr>
      <w:bookmarkStart w:id="20" w:name="_Toc475204400"/>
      <w:r w:rsidRPr="00FE7699">
        <w:rPr>
          <w:rFonts w:ascii="PT Astra Serif" w:hAnsi="PT Astra Serif"/>
        </w:rPr>
        <w:t>Физическое развитие</w:t>
      </w:r>
      <w:bookmarkEnd w:id="20"/>
    </w:p>
    <w:p w14:paraId="65E67FDF"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области физического развития ребенка основными </w:t>
      </w:r>
      <w:r w:rsidRPr="00FE7699">
        <w:rPr>
          <w:rFonts w:ascii="PT Astra Serif" w:hAnsi="PT Astra Serif"/>
          <w:i/>
          <w:sz w:val="24"/>
          <w:szCs w:val="24"/>
        </w:rPr>
        <w:t>задачами образовательной деятельности</w:t>
      </w:r>
      <w:r w:rsidRPr="00FE7699">
        <w:rPr>
          <w:rFonts w:ascii="PT Astra Serif" w:hAnsi="PT Astra Serif"/>
          <w:sz w:val="24"/>
          <w:szCs w:val="24"/>
        </w:rPr>
        <w:t xml:space="preserve"> являются создание условий для: </w:t>
      </w:r>
    </w:p>
    <w:p w14:paraId="56C47E54"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noBreakHyphen/>
        <w:t xml:space="preserve"> становления у детей ценностей здорового образа жизни;</w:t>
      </w:r>
    </w:p>
    <w:p w14:paraId="4B2F4112"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noBreakHyphen/>
        <w:t xml:space="preserve"> развития представлений о своем теле и своих физических возможностях;</w:t>
      </w:r>
    </w:p>
    <w:p w14:paraId="6EE0203C"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noBreakHyphen/>
        <w:t xml:space="preserve"> приобретения двигательного опыта и совершенствования двигательной активности; </w:t>
      </w:r>
    </w:p>
    <w:p w14:paraId="27418FB1"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коррекция недостатков общей и тонкой моторики;</w:t>
      </w:r>
    </w:p>
    <w:p w14:paraId="19323060"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noBreakHyphen/>
        <w:t xml:space="preserve"> формирования начальных представлений о некоторых видах спорта, овладения подвижными играми с правилами.</w:t>
      </w:r>
    </w:p>
    <w:p w14:paraId="357699C2"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В сфере становления у детей ценностей здорового образа жизни</w:t>
      </w:r>
    </w:p>
    <w:p w14:paraId="21F57AE0"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14:paraId="61779D38" w14:textId="77777777" w:rsidR="00333FC8" w:rsidRPr="00FE7699" w:rsidRDefault="00333FC8" w:rsidP="00FE7699">
      <w:pPr>
        <w:widowControl w:val="0"/>
        <w:tabs>
          <w:tab w:val="left" w:pos="567"/>
        </w:tabs>
        <w:spacing w:after="0"/>
        <w:ind w:firstLine="709"/>
        <w:contextualSpacing/>
        <w:jc w:val="both"/>
        <w:rPr>
          <w:rFonts w:ascii="PT Astra Serif" w:hAnsi="PT Astra Serif"/>
          <w:i/>
          <w:sz w:val="24"/>
          <w:szCs w:val="24"/>
        </w:rPr>
      </w:pPr>
      <w:r w:rsidRPr="00FE7699">
        <w:rPr>
          <w:rFonts w:ascii="PT Astra Serif" w:hAnsi="PT Astra Serif"/>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14:paraId="44D74FE0"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14:paraId="132018BF"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r w:rsidRPr="00FE7699">
        <w:rPr>
          <w:rFonts w:ascii="PT Astra Serif" w:hAnsi="PT Astra Serif"/>
          <w:sz w:val="24"/>
          <w:szCs w:val="24"/>
        </w:rPr>
        <w:lastRenderedPageBreak/>
        <w:t xml:space="preserve">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14:paraId="51621F18"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14:paraId="3C4FAF0A"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w:t>
      </w:r>
    </w:p>
    <w:p w14:paraId="57FAEBDF"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p>
    <w:p w14:paraId="5037B0AA"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младшего дошкольного возраста</w:t>
      </w:r>
    </w:p>
    <w:p w14:paraId="03813DC2"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102AE058"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 физическая культура; 2) представления о здоровом образе жизни и гигиене.</w:t>
      </w:r>
    </w:p>
    <w:p w14:paraId="57ED5188"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детей, все остальные специалисты, работающие с детьми. </w:t>
      </w:r>
    </w:p>
    <w:p w14:paraId="465DA5C6"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14:paraId="11AD6ED4"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w:t>
      </w:r>
      <w:r w:rsidRPr="00FE7699">
        <w:rPr>
          <w:rFonts w:ascii="PT Astra Serif" w:hAnsi="PT Astra Serif"/>
          <w:sz w:val="24"/>
          <w:szCs w:val="24"/>
        </w:rPr>
        <w:lastRenderedPageBreak/>
        <w:t>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w:t>
      </w:r>
    </w:p>
    <w:p w14:paraId="458182F2"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14896624"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w:t>
      </w:r>
    </w:p>
    <w:p w14:paraId="76203FF4" w14:textId="77777777" w:rsidR="00333FC8" w:rsidRPr="00FE7699" w:rsidRDefault="00333FC8" w:rsidP="00FE7699">
      <w:pPr>
        <w:widowControl w:val="0"/>
        <w:tabs>
          <w:tab w:val="left" w:pos="567"/>
          <w:tab w:val="left" w:pos="709"/>
        </w:tabs>
        <w:spacing w:after="0"/>
        <w:ind w:firstLine="709"/>
        <w:contextualSpacing/>
        <w:jc w:val="center"/>
        <w:rPr>
          <w:rFonts w:ascii="PT Astra Serif" w:hAnsi="PT Astra Serif"/>
          <w:b/>
          <w:i/>
          <w:sz w:val="24"/>
          <w:szCs w:val="24"/>
        </w:rPr>
      </w:pPr>
    </w:p>
    <w:p w14:paraId="4E425B6A"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среднего дошкольного возраста</w:t>
      </w:r>
    </w:p>
    <w:p w14:paraId="62B9E160"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14:paraId="100800FC"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 физическая культура; 2) представления о здоровом образе жизни и гигиене.</w:t>
      </w:r>
    </w:p>
    <w:p w14:paraId="1E1A869C"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14:paraId="7AAAD7F3" w14:textId="77777777" w:rsidR="00333FC8" w:rsidRPr="00FE7699" w:rsidRDefault="00333FC8" w:rsidP="00FE7699">
      <w:pPr>
        <w:widowControl w:val="0"/>
        <w:tabs>
          <w:tab w:val="left" w:pos="8919"/>
        </w:tabs>
        <w:spacing w:after="0"/>
        <w:ind w:firstLine="709"/>
        <w:contextualSpacing/>
        <w:jc w:val="both"/>
        <w:rPr>
          <w:rFonts w:ascii="PT Astra Serif" w:hAnsi="PT Astra Serif"/>
          <w:sz w:val="24"/>
          <w:szCs w:val="24"/>
        </w:rPr>
      </w:pPr>
      <w:r w:rsidRPr="00FE7699">
        <w:rPr>
          <w:rFonts w:ascii="PT Astra Serif" w:hAnsi="PT Astra Serif"/>
          <w:sz w:val="24"/>
          <w:szCs w:val="24"/>
        </w:rPr>
        <w:t>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w:t>
      </w:r>
    </w:p>
    <w:p w14:paraId="072B77D9"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Задачи и содержание образовательной области «Физическое развитие» на второй ступени обучения детей с НОДА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29A168F8"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14:paraId="3044C138"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p>
    <w:p w14:paraId="58B553FD"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Основное содержание образовательной деятельности с детьми старшего дошкольного возраста</w:t>
      </w:r>
    </w:p>
    <w:p w14:paraId="3F63F829" w14:textId="77777777" w:rsidR="00333FC8" w:rsidRPr="00FE7699" w:rsidRDefault="00333FC8" w:rsidP="00FE7699">
      <w:pPr>
        <w:widowControl w:val="0"/>
        <w:overflowPunct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 xml:space="preserve">В ходе физического воспитания детей с НОДА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w:t>
      </w:r>
      <w:r w:rsidRPr="00FE7699">
        <w:rPr>
          <w:rFonts w:ascii="PT Astra Serif" w:hAnsi="PT Astra Serif"/>
          <w:sz w:val="24"/>
          <w:szCs w:val="24"/>
        </w:rPr>
        <w:lastRenderedPageBreak/>
        <w:t xml:space="preserve">самим организовывать их. </w:t>
      </w:r>
    </w:p>
    <w:p w14:paraId="79342245" w14:textId="77777777" w:rsidR="00333FC8" w:rsidRPr="00FE7699" w:rsidRDefault="00333FC8" w:rsidP="00FE7699">
      <w:pPr>
        <w:widowControl w:val="0"/>
        <w:overflowPunct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14:paraId="6013A80D"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6D22E5A5"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14:paraId="6ED0CC7F"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Физическое воспитание связано с развитием музыкально-ритмических движений, с занятиями ритмикой, подвижными играми. </w:t>
      </w:r>
    </w:p>
    <w:p w14:paraId="5B421128" w14:textId="77777777" w:rsidR="00333FC8" w:rsidRPr="00FE7699" w:rsidRDefault="00333FC8" w:rsidP="00FE7699">
      <w:pPr>
        <w:widowControl w:val="0"/>
        <w:overflowPunct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14:paraId="10991076" w14:textId="77777777" w:rsidR="00333FC8" w:rsidRPr="00FE7699" w:rsidRDefault="00333FC8" w:rsidP="00FE7699">
      <w:pPr>
        <w:widowControl w:val="0"/>
        <w:shd w:val="clear" w:color="auto" w:fill="FFFFFF"/>
        <w:overflowPunct w:val="0"/>
        <w:spacing w:after="0"/>
        <w:ind w:firstLine="709"/>
        <w:contextualSpacing/>
        <w:jc w:val="both"/>
        <w:textAlignment w:val="baseline"/>
        <w:rPr>
          <w:rFonts w:ascii="PT Astra Serif" w:hAnsi="PT Astra Serif"/>
          <w:sz w:val="24"/>
          <w:szCs w:val="24"/>
        </w:rPr>
      </w:pPr>
      <w:r w:rsidRPr="00FE7699">
        <w:rPr>
          <w:rFonts w:ascii="PT Astra Serif" w:hAnsi="PT Astra Serif"/>
          <w:sz w:val="24"/>
          <w:szCs w:val="24"/>
        </w:rPr>
        <w:t xml:space="preserve">Продолжается работа по формированию двигательной активности, организованности, самостоятельности, инициативы. </w:t>
      </w:r>
      <w:r w:rsidR="00000000">
        <w:rPr>
          <w:noProof/>
          <w:lang w:eastAsia="ru-RU"/>
        </w:rPr>
        <w:pict w14:anchorId="67A07751">
          <v:line id="Прямая соединительная линия 4" o:spid="_x0000_s1026" style="position:absolute;left:0;text-align:left;z-index:1;visibility:visible;mso-wrap-distance-top:-1e-4mm;mso-wrap-distance-bottom:-1e-4mm;mso-position-horizontal-relative:margin;mso-position-vertical-relative:text"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GVgIAAGY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" strokeweight=".64mm">
            <v:stroke joinstyle="miter"/>
            <w10:wrap anchorx="margin"/>
          </v:line>
        </w:pict>
      </w:r>
      <w:r w:rsidR="00000000">
        <w:rPr>
          <w:noProof/>
          <w:lang w:eastAsia="ru-RU"/>
        </w:rPr>
        <w:pict w14:anchorId="120E4F45">
          <v:line id="Прямая соединительная линия 3" o:spid="_x0000_s1027" style="position:absolute;left:0;text-align:left;flip:x y;z-index:2;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caYgIAAHoEAAAOAAAAZHJzL2Uyb0RvYy54bWysVMFuEzEQvSPxD5bv6e4m2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PDOB3uY1SCZzg8CuOOSObRfKY21j1lqkHeyLHg0neb&#10;ZGRxap1n9yvEH0s15UIExQiJ2hyng34cEqwSnHqnD7NmPhsLgxbEay78QqnguR/WcAfKF7wBarsg&#10;ktWM0Imk4RZHuNjYwERIDw6FAbettVHY26P4aDKcDNNe2j+Y9NK4KHpPpuO0dzBNDveLQT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KTfZxpiAgAAegQAAA4AAAAAAAAAAAAAAAAALgIAAGRycy9lMm9E&#10;b2MueG1sUEsBAi0AFAAGAAgAAAAhAIp6fY/cAAAACQEAAA8AAAAAAAAAAAAAAAAAvAQAAGRycy9k&#10;b3ducmV2LnhtbFBLBQYAAAAABAAEAPMAAADFBQAAAAA=&#10;" strokeweight=".12mm">
            <v:stroke joinstyle="miter"/>
            <w10:wrap anchorx="margin"/>
          </v:line>
        </w:pict>
      </w:r>
      <w:r w:rsidRPr="00FE7699">
        <w:rPr>
          <w:rFonts w:ascii="PT Astra Serif" w:hAnsi="PT Astra Serif"/>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14:paraId="5B194C0B"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14:paraId="74871F47" w14:textId="77777777" w:rsidR="00333FC8" w:rsidRPr="00FE7699" w:rsidRDefault="00333FC8" w:rsidP="00FE7699">
      <w:pPr>
        <w:widowControl w:val="0"/>
        <w:overflowPunct w:val="0"/>
        <w:adjustRightInd w:val="0"/>
        <w:spacing w:after="0"/>
        <w:ind w:firstLine="709"/>
        <w:contextualSpacing/>
        <w:jc w:val="both"/>
        <w:textAlignment w:val="baseline"/>
        <w:rPr>
          <w:rFonts w:ascii="PT Astra Serif" w:hAnsi="PT Astra Serif"/>
          <w:b/>
          <w:sz w:val="24"/>
          <w:szCs w:val="24"/>
        </w:rPr>
      </w:pPr>
      <w:r w:rsidRPr="00FE7699">
        <w:rPr>
          <w:rFonts w:ascii="PT Astra Serif" w:hAnsi="PT Astra Serif"/>
          <w:sz w:val="24"/>
          <w:szCs w:val="24"/>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14:paraId="7EC7EC76"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w:t>
      </w:r>
    </w:p>
    <w:p w14:paraId="56C76CDE"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Для организации работы с детьми активно используется время, предусмотренное </w:t>
      </w:r>
      <w:r w:rsidRPr="00FE7699">
        <w:rPr>
          <w:rFonts w:ascii="PT Astra Serif" w:hAnsi="PT Astra Serif"/>
          <w:sz w:val="24"/>
          <w:szCs w:val="24"/>
        </w:rPr>
        <w:lastRenderedPageBreak/>
        <w:t xml:space="preserve">для их самостоятельной деятельности. </w:t>
      </w:r>
      <w:r w:rsidRPr="00FE7699">
        <w:rPr>
          <w:rFonts w:ascii="PT Astra Serif" w:hAnsi="PT Astra Serif"/>
          <w:bCs/>
          <w:sz w:val="24"/>
          <w:szCs w:val="24"/>
          <w:shd w:val="clear" w:color="auto" w:fill="FFFFFF"/>
        </w:rPr>
        <w:t xml:space="preserve">На этой ступени обучения важно вовлекать детей с </w:t>
      </w:r>
      <w:r w:rsidRPr="00FE7699">
        <w:rPr>
          <w:rFonts w:ascii="PT Astra Serif" w:hAnsi="PT Astra Serif"/>
          <w:sz w:val="24"/>
          <w:szCs w:val="24"/>
        </w:rPr>
        <w:t>НОДА</w:t>
      </w:r>
      <w:r w:rsidRPr="00FE7699">
        <w:rPr>
          <w:rFonts w:ascii="PT Astra Serif" w:hAnsi="PT Astra Serif"/>
          <w:bCs/>
          <w:sz w:val="24"/>
          <w:szCs w:val="24"/>
          <w:shd w:val="clear" w:color="auto" w:fill="FFFFFF"/>
        </w:rPr>
        <w:t xml:space="preserve"> в различные игры-экспериментирования, викторины, </w:t>
      </w:r>
      <w:r w:rsidRPr="00FE7699">
        <w:rPr>
          <w:rFonts w:ascii="PT Astra Serif" w:hAnsi="PT Astra Serif"/>
          <w:sz w:val="24"/>
          <w:szCs w:val="24"/>
        </w:rPr>
        <w:t xml:space="preserve">игры-этюды, жестовые игры, предлагать им иллюстративный и аудиальный материал </w:t>
      </w:r>
      <w:r w:rsidRPr="00FE7699">
        <w:rPr>
          <w:rFonts w:ascii="PT Astra Serif" w:hAnsi="PT Astra Serif"/>
          <w:bCs/>
          <w:sz w:val="24"/>
          <w:szCs w:val="24"/>
          <w:shd w:val="clear" w:color="auto" w:fill="FFFFFF"/>
        </w:rPr>
        <w:t>и т.п.</w:t>
      </w:r>
      <w:r w:rsidRPr="00FE7699">
        <w:rPr>
          <w:rFonts w:ascii="PT Astra Serif" w:hAnsi="PT Astra Serif"/>
          <w:sz w:val="24"/>
          <w:szCs w:val="24"/>
        </w:rPr>
        <w:t>, связанный с личной гигиеной, режимом дня, здоровым образом жизни.</w:t>
      </w:r>
    </w:p>
    <w:p w14:paraId="3BA8602F" w14:textId="77777777" w:rsidR="00333FC8" w:rsidRPr="00FE7699" w:rsidRDefault="00333FC8" w:rsidP="00FE7699">
      <w:pPr>
        <w:widowControl w:val="0"/>
        <w:shd w:val="clear" w:color="auto" w:fill="FFFFFF"/>
        <w:spacing w:after="0"/>
        <w:ind w:firstLine="709"/>
        <w:contextualSpacing/>
        <w:jc w:val="both"/>
        <w:rPr>
          <w:rFonts w:ascii="PT Astra Serif" w:hAnsi="PT Astra Serif"/>
          <w:sz w:val="24"/>
          <w:szCs w:val="24"/>
        </w:rPr>
      </w:pPr>
      <w:r w:rsidRPr="00FE7699">
        <w:rPr>
          <w:rFonts w:ascii="PT Astra Serif" w:hAnsi="PT Astra Serif"/>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457EB541"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w:t>
      </w:r>
    </w:p>
    <w:p w14:paraId="28FC51B6" w14:textId="77777777" w:rsidR="00333FC8" w:rsidRPr="00FE7699" w:rsidRDefault="00333FC8" w:rsidP="00FE7699">
      <w:pPr>
        <w:widowControl w:val="0"/>
        <w:tabs>
          <w:tab w:val="left" w:pos="567"/>
          <w:tab w:val="left" w:pos="709"/>
        </w:tabs>
        <w:spacing w:after="0"/>
        <w:ind w:firstLine="709"/>
        <w:contextualSpacing/>
        <w:jc w:val="both"/>
        <w:rPr>
          <w:rFonts w:ascii="PT Astra Serif" w:hAnsi="PT Astra Serif"/>
          <w:sz w:val="24"/>
          <w:szCs w:val="24"/>
        </w:rPr>
      </w:pPr>
      <w:r w:rsidRPr="00FE7699">
        <w:rPr>
          <w:rFonts w:ascii="PT Astra Serif" w:hAnsi="PT Astra Serif"/>
          <w:sz w:val="24"/>
          <w:szCs w:val="24"/>
        </w:rPr>
        <w:t>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w:t>
      </w:r>
    </w:p>
    <w:p w14:paraId="72D77773" w14:textId="77777777" w:rsidR="00333FC8" w:rsidRPr="00114B92" w:rsidRDefault="00333FC8" w:rsidP="00A272D7">
      <w:pPr>
        <w:widowControl w:val="0"/>
        <w:tabs>
          <w:tab w:val="left" w:pos="567"/>
        </w:tabs>
        <w:spacing w:after="0" w:line="360" w:lineRule="auto"/>
        <w:ind w:firstLine="709"/>
        <w:contextualSpacing/>
        <w:jc w:val="both"/>
        <w:rPr>
          <w:rFonts w:ascii="Times New Roman" w:hAnsi="Times New Roman"/>
          <w:sz w:val="24"/>
          <w:szCs w:val="24"/>
        </w:rPr>
      </w:pPr>
    </w:p>
    <w:p w14:paraId="4F0E69CB" w14:textId="77777777" w:rsidR="00333FC8" w:rsidRPr="00FE7699" w:rsidRDefault="00333FC8" w:rsidP="00FE7699">
      <w:pPr>
        <w:pStyle w:val="2"/>
        <w:keepNext w:val="0"/>
        <w:keepLines w:val="0"/>
        <w:widowControl w:val="0"/>
        <w:spacing w:line="276" w:lineRule="auto"/>
        <w:ind w:firstLine="709"/>
        <w:rPr>
          <w:rFonts w:ascii="PT Astra Serif" w:hAnsi="PT Astra Serif"/>
        </w:rPr>
      </w:pPr>
      <w:bookmarkStart w:id="21" w:name="_Toc475204401"/>
      <w:r w:rsidRPr="00FE7699">
        <w:rPr>
          <w:rFonts w:ascii="PT Astra Serif" w:hAnsi="PT Astra Serif"/>
        </w:rPr>
        <w:t>2.3. Взаимодействие взрослых с детьми</w:t>
      </w:r>
      <w:bookmarkEnd w:id="21"/>
    </w:p>
    <w:p w14:paraId="76FD63B0" w14:textId="77777777" w:rsidR="00333FC8" w:rsidRPr="00FE7699" w:rsidRDefault="00333FC8" w:rsidP="00FE7699">
      <w:pPr>
        <w:widowControl w:val="0"/>
        <w:tabs>
          <w:tab w:val="left" w:pos="567"/>
        </w:tabs>
        <w:autoSpaceDE w:val="0"/>
        <w:autoSpaceDN w:val="0"/>
        <w:adjustRightInd w:val="0"/>
        <w:spacing w:after="0"/>
        <w:ind w:firstLine="709"/>
        <w:contextualSpacing/>
        <w:jc w:val="both"/>
        <w:rPr>
          <w:rFonts w:ascii="PT Astra Serif" w:hAnsi="PT Astra Serif"/>
          <w:sz w:val="24"/>
          <w:szCs w:val="24"/>
        </w:rPr>
      </w:pPr>
      <w:r w:rsidRPr="00FE7699">
        <w:rPr>
          <w:rFonts w:ascii="PT Astra Serif" w:hAnsi="PT Astra Serif"/>
          <w:sz w:val="24"/>
          <w:szCs w:val="24"/>
        </w:rPr>
        <w:t>Формы, способы, методы и средства реализации программы, которые отражают следующие аспекты образовательной среды:</w:t>
      </w:r>
    </w:p>
    <w:p w14:paraId="71E65A0F" w14:textId="77777777" w:rsidR="00333FC8" w:rsidRPr="00FE7699" w:rsidRDefault="00333FC8" w:rsidP="00FE7699">
      <w:pPr>
        <w:widowControl w:val="0"/>
        <w:spacing w:after="0"/>
        <w:ind w:firstLine="709"/>
        <w:jc w:val="both"/>
        <w:rPr>
          <w:rFonts w:ascii="PT Astra Serif" w:hAnsi="PT Astra Serif"/>
          <w:sz w:val="24"/>
          <w:szCs w:val="24"/>
        </w:rPr>
      </w:pPr>
      <w:r w:rsidRPr="00FE7699">
        <w:rPr>
          <w:rFonts w:ascii="PT Astra Serif" w:hAnsi="PT Astra Serif"/>
          <w:sz w:val="24"/>
          <w:szCs w:val="24"/>
        </w:rPr>
        <w:t>- характер взаимодействия со взрослыми;</w:t>
      </w:r>
    </w:p>
    <w:p w14:paraId="2D19ECDC" w14:textId="77777777" w:rsidR="00333FC8" w:rsidRPr="00FE7699" w:rsidRDefault="00333FC8" w:rsidP="00FE7699">
      <w:pPr>
        <w:widowControl w:val="0"/>
        <w:spacing w:after="0"/>
        <w:ind w:firstLine="709"/>
        <w:jc w:val="both"/>
        <w:rPr>
          <w:rFonts w:ascii="PT Astra Serif" w:hAnsi="PT Astra Serif"/>
          <w:sz w:val="24"/>
          <w:szCs w:val="24"/>
        </w:rPr>
      </w:pPr>
      <w:r w:rsidRPr="00FE7699">
        <w:rPr>
          <w:rFonts w:ascii="PT Astra Serif" w:hAnsi="PT Astra Serif"/>
          <w:sz w:val="24"/>
          <w:szCs w:val="24"/>
        </w:rPr>
        <w:t>- характер взаимодействия с другими детьми;</w:t>
      </w:r>
    </w:p>
    <w:p w14:paraId="56A06DB1" w14:textId="77777777" w:rsidR="00333FC8" w:rsidRPr="00FE7699" w:rsidRDefault="00333FC8" w:rsidP="00FE7699">
      <w:pPr>
        <w:widowControl w:val="0"/>
        <w:tabs>
          <w:tab w:val="left" w:pos="567"/>
        </w:tabs>
        <w:autoSpaceDE w:val="0"/>
        <w:autoSpaceDN w:val="0"/>
        <w:adjustRightInd w:val="0"/>
        <w:spacing w:after="0"/>
        <w:ind w:firstLine="709"/>
        <w:contextualSpacing/>
        <w:jc w:val="both"/>
        <w:rPr>
          <w:rFonts w:ascii="PT Astra Serif" w:hAnsi="PT Astra Serif"/>
          <w:sz w:val="24"/>
          <w:szCs w:val="24"/>
        </w:rPr>
      </w:pPr>
      <w:r w:rsidRPr="00FE7699">
        <w:rPr>
          <w:rFonts w:ascii="PT Astra Serif" w:hAnsi="PT Astra Serif"/>
          <w:sz w:val="24"/>
          <w:szCs w:val="24"/>
        </w:rPr>
        <w:t>- система отношений ребенка к миру, к другим людям, к себе самому.</w:t>
      </w:r>
    </w:p>
    <w:p w14:paraId="639CFADC" w14:textId="77777777" w:rsidR="00333FC8" w:rsidRPr="00FE7699" w:rsidRDefault="00333FC8" w:rsidP="00FE7699">
      <w:pPr>
        <w:widowControl w:val="0"/>
        <w:tabs>
          <w:tab w:val="left" w:pos="567"/>
        </w:tabs>
        <w:autoSpaceDE w:val="0"/>
        <w:autoSpaceDN w:val="0"/>
        <w:adjustRightInd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14:paraId="1850C8C7"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6E33419F"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w:t>
      </w:r>
      <w:r w:rsidRPr="00FE7699">
        <w:rPr>
          <w:rFonts w:ascii="PT Astra Serif" w:hAnsi="PT Astra Serif"/>
          <w:sz w:val="24"/>
          <w:szCs w:val="24"/>
        </w:rPr>
        <w:lastRenderedPageBreak/>
        <w:t>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14:paraId="3F696DF8"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Для </w:t>
      </w:r>
      <w:r w:rsidRPr="00FE7699">
        <w:rPr>
          <w:rFonts w:ascii="PT Astra Serif" w:hAnsi="PT Astra Serif"/>
          <w:i/>
          <w:sz w:val="24"/>
          <w:szCs w:val="24"/>
        </w:rPr>
        <w:t>личностно-порождающего взаимодействия</w:t>
      </w:r>
      <w:r w:rsidRPr="00FE7699">
        <w:rPr>
          <w:rFonts w:ascii="PT Astra Serif" w:hAnsi="PT Astra Serif"/>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4AAC8AA6"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i/>
          <w:sz w:val="24"/>
          <w:szCs w:val="24"/>
        </w:rPr>
        <w:t xml:space="preserve">Личностно-порождающее взаимодействие способствует </w:t>
      </w:r>
      <w:r w:rsidRPr="00FE7699">
        <w:rPr>
          <w:rFonts w:ascii="PT Astra Serif" w:hAnsi="PT Astra Serif"/>
          <w:sz w:val="24"/>
          <w:szCs w:val="24"/>
        </w:rPr>
        <w:t xml:space="preserve">формированию у ребенка различных позитивных качеств. Ребенок учится </w:t>
      </w:r>
      <w:r w:rsidRPr="00FE7699">
        <w:rPr>
          <w:rFonts w:ascii="PT Astra Serif" w:hAnsi="PT Astra Serif"/>
          <w:iCs/>
          <w:sz w:val="24"/>
          <w:szCs w:val="24"/>
        </w:rPr>
        <w:t>уважать себя и других, так как о</w:t>
      </w:r>
      <w:r w:rsidRPr="00FE7699">
        <w:rPr>
          <w:rFonts w:ascii="PT Astra Serif" w:hAnsi="PT Astra Serif"/>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FE7699">
        <w:rPr>
          <w:rFonts w:ascii="PT Astra Serif" w:hAnsi="PT Astra Serif"/>
          <w:iCs/>
          <w:sz w:val="24"/>
          <w:szCs w:val="24"/>
        </w:rPr>
        <w:t>чувство уверенности в себе, не боится ошибок</w:t>
      </w:r>
      <w:r w:rsidRPr="00FE7699">
        <w:rPr>
          <w:rFonts w:ascii="PT Astra Serif" w:hAnsi="PT Astra Serif"/>
          <w:i/>
          <w:iCs/>
          <w:sz w:val="24"/>
          <w:szCs w:val="24"/>
        </w:rPr>
        <w:t>.</w:t>
      </w:r>
      <w:r w:rsidRPr="00FE7699">
        <w:rPr>
          <w:rFonts w:ascii="PT Astra Serif" w:hAnsi="PT Astra Serif"/>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584FEE0D"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Ребенок </w:t>
      </w:r>
      <w:r w:rsidRPr="00FE7699">
        <w:rPr>
          <w:rFonts w:ascii="PT Astra Serif" w:hAnsi="PT Astra Serif"/>
          <w:iCs/>
          <w:sz w:val="24"/>
          <w:szCs w:val="24"/>
        </w:rPr>
        <w:t>не боится быть самим собой, быть искренним</w:t>
      </w:r>
      <w:r w:rsidRPr="00FE7699">
        <w:rPr>
          <w:rFonts w:ascii="PT Astra Serif" w:hAnsi="PT Astra Serif"/>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14:paraId="0D6C4A35"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Ребенок учится </w:t>
      </w:r>
      <w:r w:rsidRPr="00FE7699">
        <w:rPr>
          <w:rFonts w:ascii="PT Astra Serif" w:hAnsi="PT Astra Serif"/>
          <w:iCs/>
          <w:sz w:val="24"/>
          <w:szCs w:val="24"/>
        </w:rPr>
        <w:t>брать на себя ответственность за свои решения и поступки</w:t>
      </w:r>
      <w:r w:rsidRPr="00FE7699">
        <w:rPr>
          <w:rFonts w:ascii="PT Astra Serif" w:hAnsi="PT Astra Serif"/>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0E6792CC"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Ребенок приучается </w:t>
      </w:r>
      <w:r w:rsidRPr="00FE7699">
        <w:rPr>
          <w:rFonts w:ascii="PT Astra Serif" w:hAnsi="PT Astra Serif"/>
          <w:iCs/>
          <w:sz w:val="24"/>
          <w:szCs w:val="24"/>
        </w:rPr>
        <w:t xml:space="preserve">думать самостоятельно, </w:t>
      </w:r>
      <w:r w:rsidRPr="00FE7699">
        <w:rPr>
          <w:rFonts w:ascii="PT Astra Serif" w:hAnsi="PT Astra Serif"/>
          <w:sz w:val="24"/>
          <w:szCs w:val="24"/>
        </w:rPr>
        <w:t>поскольку взрослые не навязывают ему своего решения, а способствуют тому, чтобы он принял собственное.</w:t>
      </w:r>
    </w:p>
    <w:p w14:paraId="367750C9"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Ребенок учится </w:t>
      </w:r>
      <w:r w:rsidRPr="00FE7699">
        <w:rPr>
          <w:rFonts w:ascii="PT Astra Serif" w:hAnsi="PT Astra Serif"/>
          <w:iCs/>
          <w:sz w:val="24"/>
          <w:szCs w:val="24"/>
        </w:rPr>
        <w:t>адекватно выражать свои чувства</w:t>
      </w:r>
      <w:r w:rsidRPr="00FE7699">
        <w:rPr>
          <w:rFonts w:ascii="PT Astra Serif" w:hAnsi="PT Astra Serif"/>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1A62FD19" w14:textId="77777777" w:rsidR="00333FC8" w:rsidRPr="00FE7699" w:rsidRDefault="00333FC8" w:rsidP="00FE7699">
      <w:pPr>
        <w:widowControl w:val="0"/>
        <w:tabs>
          <w:tab w:val="left" w:pos="567"/>
        </w:tabs>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Ребенок учится </w:t>
      </w:r>
      <w:r w:rsidRPr="00FE7699">
        <w:rPr>
          <w:rFonts w:ascii="PT Astra Serif" w:hAnsi="PT Astra Serif"/>
          <w:iCs/>
          <w:sz w:val="24"/>
          <w:szCs w:val="24"/>
        </w:rPr>
        <w:t xml:space="preserve">понимать других и сочувствовать им, </w:t>
      </w:r>
      <w:r w:rsidRPr="00FE7699">
        <w:rPr>
          <w:rFonts w:ascii="PT Astra Serif" w:hAnsi="PT Astra Serif"/>
          <w:sz w:val="24"/>
          <w:szCs w:val="24"/>
        </w:rPr>
        <w:t>потому что получает этот опыт из общения со взрослыми и переносит его на других людей.</w:t>
      </w:r>
    </w:p>
    <w:p w14:paraId="629465E5" w14:textId="77777777" w:rsidR="00333FC8" w:rsidRPr="00114B92" w:rsidRDefault="00333FC8" w:rsidP="00A272D7">
      <w:pPr>
        <w:widowControl w:val="0"/>
        <w:spacing w:after="0" w:line="360" w:lineRule="auto"/>
        <w:ind w:firstLine="709"/>
        <w:jc w:val="both"/>
        <w:rPr>
          <w:rFonts w:ascii="Times New Roman" w:hAnsi="Times New Roman"/>
          <w:b/>
          <w:sz w:val="24"/>
          <w:szCs w:val="24"/>
          <w:u w:val="single"/>
        </w:rPr>
      </w:pPr>
    </w:p>
    <w:p w14:paraId="7215FCC5" w14:textId="77777777" w:rsidR="00333FC8" w:rsidRPr="00FE7699" w:rsidRDefault="00333FC8" w:rsidP="00FE7699">
      <w:pPr>
        <w:pStyle w:val="2"/>
        <w:keepNext w:val="0"/>
        <w:keepLines w:val="0"/>
        <w:widowControl w:val="0"/>
        <w:spacing w:line="276" w:lineRule="auto"/>
        <w:ind w:firstLine="709"/>
        <w:rPr>
          <w:rFonts w:ascii="PT Astra Serif" w:hAnsi="PT Astra Serif"/>
        </w:rPr>
      </w:pPr>
      <w:bookmarkStart w:id="22" w:name="_Toc475204402"/>
      <w:r w:rsidRPr="00FE7699">
        <w:rPr>
          <w:rFonts w:ascii="PT Astra Serif" w:hAnsi="PT Astra Serif"/>
        </w:rPr>
        <w:t>2.4. Взаимодействие педагогического коллектива с семьями дошкольников</w:t>
      </w:r>
      <w:bookmarkEnd w:id="22"/>
    </w:p>
    <w:p w14:paraId="508F1810"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w:t>
      </w:r>
      <w:r w:rsidRPr="00FE7699">
        <w:rPr>
          <w:rFonts w:ascii="PT Astra Serif" w:hAnsi="PT Astra Serif"/>
          <w:sz w:val="24"/>
          <w:szCs w:val="24"/>
        </w:rPr>
        <w:lastRenderedPageBreak/>
        <w:t>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14:paraId="1C9AF974" w14:textId="77777777" w:rsidR="00333FC8" w:rsidRPr="00FE7699" w:rsidRDefault="00333FC8" w:rsidP="00FE7699">
      <w:pPr>
        <w:widowControl w:val="0"/>
        <w:spacing w:after="0"/>
        <w:ind w:firstLine="709"/>
        <w:contextualSpacing/>
        <w:jc w:val="both"/>
        <w:rPr>
          <w:rFonts w:ascii="PT Astra Serif" w:hAnsi="PT Astra Serif"/>
          <w:i/>
          <w:sz w:val="24"/>
          <w:szCs w:val="24"/>
        </w:rPr>
      </w:pPr>
      <w:bookmarkStart w:id="23" w:name="_Toc462497529"/>
      <w:r w:rsidRPr="00FE7699">
        <w:rPr>
          <w:rFonts w:ascii="PT Astra Serif" w:hAnsi="PT Astra Serif"/>
          <w:i/>
          <w:sz w:val="24"/>
          <w:szCs w:val="24"/>
        </w:rPr>
        <w:t>Рекомендации по физическому развитию детей и организации ортопедического режима дома</w:t>
      </w:r>
      <w:bookmarkEnd w:id="23"/>
    </w:p>
    <w:p w14:paraId="0060903D"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w:t>
      </w:r>
    </w:p>
    <w:p w14:paraId="138A3760"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 комплекс мероприятий по стимуляции двигательного развития ребенка в домашних условиях. </w:t>
      </w:r>
    </w:p>
    <w:p w14:paraId="387B0EBB"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14:paraId="63F0EE42" w14:textId="77777777" w:rsidR="00333FC8" w:rsidRPr="00FE7699" w:rsidRDefault="00333FC8" w:rsidP="00FE7699">
      <w:pPr>
        <w:widowControl w:val="0"/>
        <w:spacing w:after="0"/>
        <w:ind w:firstLine="709"/>
        <w:contextualSpacing/>
        <w:jc w:val="both"/>
        <w:rPr>
          <w:rFonts w:ascii="PT Astra Serif" w:hAnsi="PT Astra Serif"/>
          <w:sz w:val="24"/>
          <w:szCs w:val="24"/>
          <w:u w:val="single"/>
        </w:rPr>
      </w:pPr>
      <w:r w:rsidRPr="00FE7699">
        <w:rPr>
          <w:rFonts w:ascii="PT Astra Serif" w:hAnsi="PT Astra Serif"/>
          <w:sz w:val="24"/>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14:paraId="2CF15396"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14:paraId="412073C4"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Одной из проблем, которыми страдают дети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w:t>
      </w:r>
      <w:r w:rsidRPr="00FE7699">
        <w:rPr>
          <w:rFonts w:ascii="PT Astra Serif" w:hAnsi="PT Astra Serif"/>
          <w:sz w:val="24"/>
          <w:szCs w:val="24"/>
        </w:rPr>
        <w:lastRenderedPageBreak/>
        <w:t>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14:paraId="1505EA9E"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14:paraId="1F065CA8"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521D67C8"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w:t>
      </w:r>
    </w:p>
    <w:p w14:paraId="4D2339D3"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14:paraId="5B6E2925"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w:t>
      </w:r>
    </w:p>
    <w:p w14:paraId="2C2D53F3"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речь взрослых по своему содержанию должна соответствовать возможностям понимания ребенка;</w:t>
      </w:r>
    </w:p>
    <w:p w14:paraId="61FA4D25"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 речь взрослого должна быть медленной, внятной, достаточно громкой (но не очень) и выразительной. </w:t>
      </w:r>
    </w:p>
    <w:p w14:paraId="5A6E634D"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w:t>
      </w:r>
      <w:r w:rsidRPr="00FE7699">
        <w:rPr>
          <w:rFonts w:ascii="PT Astra Serif" w:hAnsi="PT Astra Serif"/>
          <w:sz w:val="24"/>
          <w:szCs w:val="24"/>
        </w:rPr>
        <w:lastRenderedPageBreak/>
        <w:t>грамматики, предложений. Родители должны постоянно формировать у ребенка мотивацию на речевой контакт.</w:t>
      </w:r>
    </w:p>
    <w:p w14:paraId="57E4592A"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Формирование навыков самообслуживания имеет колоссальное значение для развития детей с НОДА</w:t>
      </w:r>
      <w:r w:rsidRPr="00FE7699">
        <w:rPr>
          <w:rFonts w:ascii="PT Astra Serif" w:hAnsi="PT Astra Serif"/>
          <w:b/>
          <w:sz w:val="24"/>
          <w:szCs w:val="24"/>
        </w:rPr>
        <w:t>.</w:t>
      </w:r>
      <w:r w:rsidRPr="00FE7699">
        <w:rPr>
          <w:rFonts w:ascii="PT Astra Serif" w:hAnsi="PT Astra Serif"/>
          <w:sz w:val="24"/>
          <w:szCs w:val="24"/>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14:paraId="6E3D7214"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14:paraId="464E5097" w14:textId="77777777" w:rsidR="00333FC8" w:rsidRDefault="00333FC8" w:rsidP="00A272D7">
      <w:pPr>
        <w:widowControl w:val="0"/>
        <w:tabs>
          <w:tab w:val="left" w:pos="567"/>
        </w:tabs>
        <w:spacing w:after="0" w:line="360" w:lineRule="auto"/>
        <w:ind w:firstLine="709"/>
        <w:contextualSpacing/>
        <w:jc w:val="both"/>
        <w:rPr>
          <w:rFonts w:ascii="Times New Roman" w:hAnsi="Times New Roman"/>
          <w:sz w:val="24"/>
          <w:szCs w:val="24"/>
        </w:rPr>
      </w:pPr>
    </w:p>
    <w:p w14:paraId="45769D47" w14:textId="77777777" w:rsidR="00333FC8" w:rsidRPr="00FE7699" w:rsidRDefault="00333FC8" w:rsidP="00FE7699">
      <w:pPr>
        <w:widowControl w:val="0"/>
        <w:tabs>
          <w:tab w:val="left" w:pos="567"/>
        </w:tabs>
        <w:spacing w:after="0" w:line="360" w:lineRule="auto"/>
        <w:contextualSpacing/>
        <w:jc w:val="center"/>
        <w:rPr>
          <w:rFonts w:ascii="Times New Roman" w:hAnsi="Times New Roman"/>
          <w:b/>
          <w:sz w:val="28"/>
          <w:szCs w:val="28"/>
        </w:rPr>
      </w:pPr>
      <w:r w:rsidRPr="00FE7699">
        <w:rPr>
          <w:rFonts w:ascii="Times New Roman" w:hAnsi="Times New Roman"/>
          <w:b/>
          <w:sz w:val="28"/>
          <w:szCs w:val="28"/>
        </w:rPr>
        <w:t>Часть, формируемая участниками образовательных отношений.</w:t>
      </w:r>
    </w:p>
    <w:p w14:paraId="727C8043" w14:textId="77777777" w:rsidR="00333FC8" w:rsidRPr="00FE7699" w:rsidRDefault="00333FC8" w:rsidP="00FE7699">
      <w:pPr>
        <w:pStyle w:val="2"/>
        <w:keepNext w:val="0"/>
        <w:keepLines w:val="0"/>
        <w:widowControl w:val="0"/>
        <w:spacing w:line="276" w:lineRule="auto"/>
        <w:ind w:firstLine="709"/>
        <w:rPr>
          <w:rFonts w:ascii="PT Astra Serif" w:hAnsi="PT Astra Serif"/>
        </w:rPr>
      </w:pPr>
      <w:bookmarkStart w:id="24" w:name="_Toc475204403"/>
      <w:r w:rsidRPr="00FE7699">
        <w:rPr>
          <w:rFonts w:ascii="PT Astra Serif" w:hAnsi="PT Astra Serif"/>
        </w:rPr>
        <w:t>2.5. Программа коррекционно-развивающей работы с детьми с нарушениями опорно-двигательного аппарата</w:t>
      </w:r>
      <w:bookmarkEnd w:id="24"/>
    </w:p>
    <w:p w14:paraId="2D517184"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раннем возрасте — предметная деятельность; в дошкольном возрасте — игровая деятельность.</w:t>
      </w:r>
    </w:p>
    <w:p w14:paraId="287CB371"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14:paraId="52FCAB66"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14:paraId="42484E7B"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 xml:space="preserve">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w:t>
      </w:r>
    </w:p>
    <w:p w14:paraId="6AF7AA22" w14:textId="77777777" w:rsidR="00333FC8" w:rsidRPr="00FE7699" w:rsidRDefault="00333FC8" w:rsidP="00FE7699">
      <w:pPr>
        <w:widowControl w:val="0"/>
        <w:spacing w:after="0"/>
        <w:ind w:firstLine="709"/>
        <w:contextualSpacing/>
        <w:jc w:val="both"/>
        <w:rPr>
          <w:rFonts w:ascii="PT Astra Serif" w:hAnsi="PT Astra Serif"/>
          <w:sz w:val="24"/>
          <w:szCs w:val="24"/>
        </w:rPr>
      </w:pPr>
      <w:bookmarkStart w:id="25" w:name="_Toc462497518"/>
      <w:r w:rsidRPr="00FE7699">
        <w:rPr>
          <w:rFonts w:ascii="PT Astra Serif" w:hAnsi="PT Astra Serif"/>
          <w:sz w:val="24"/>
          <w:szCs w:val="24"/>
        </w:rPr>
        <w:t xml:space="preserve">Основными направлениями коррекционной работы в </w:t>
      </w:r>
      <w:r w:rsidRPr="00FE7699">
        <w:rPr>
          <w:rFonts w:ascii="PT Astra Serif" w:hAnsi="PT Astra Serif"/>
          <w:b/>
          <w:sz w:val="24"/>
          <w:szCs w:val="24"/>
        </w:rPr>
        <w:t>дошкольном возрасте</w:t>
      </w:r>
      <w:r w:rsidRPr="00FE7699">
        <w:rPr>
          <w:rFonts w:ascii="PT Astra Serif" w:hAnsi="PT Astra Serif"/>
          <w:sz w:val="24"/>
          <w:szCs w:val="24"/>
        </w:rPr>
        <w:t xml:space="preserve"> </w:t>
      </w:r>
      <w:r w:rsidRPr="00FE7699">
        <w:rPr>
          <w:rFonts w:ascii="PT Astra Serif" w:hAnsi="PT Astra Serif"/>
          <w:sz w:val="24"/>
          <w:szCs w:val="24"/>
        </w:rPr>
        <w:lastRenderedPageBreak/>
        <w:t>являются:</w:t>
      </w:r>
      <w:bookmarkEnd w:id="25"/>
    </w:p>
    <w:p w14:paraId="3A46D84F" w14:textId="77777777" w:rsidR="00333FC8" w:rsidRPr="00FE7699" w:rsidRDefault="00333FC8" w:rsidP="00FE7699">
      <w:pPr>
        <w:pStyle w:val="ac"/>
        <w:widowControl w:val="0"/>
        <w:numPr>
          <w:ilvl w:val="0"/>
          <w:numId w:val="44"/>
        </w:numPr>
        <w:tabs>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развитие двигательной деятельности (общей моторики и функциональных возможностей кистей и пальцев рук);</w:t>
      </w:r>
    </w:p>
    <w:p w14:paraId="4AE50F36" w14:textId="77777777" w:rsidR="00333FC8" w:rsidRPr="00FE7699" w:rsidRDefault="00333FC8" w:rsidP="00FE7699">
      <w:pPr>
        <w:pStyle w:val="ac"/>
        <w:widowControl w:val="0"/>
        <w:numPr>
          <w:ilvl w:val="0"/>
          <w:numId w:val="44"/>
        </w:numPr>
        <w:tabs>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развитие навыков самообслуживания и гигиены;</w:t>
      </w:r>
    </w:p>
    <w:p w14:paraId="50857384" w14:textId="77777777" w:rsidR="00333FC8" w:rsidRPr="00FE7699" w:rsidRDefault="00333FC8" w:rsidP="00FE7699">
      <w:pPr>
        <w:pStyle w:val="ac"/>
        <w:widowControl w:val="0"/>
        <w:numPr>
          <w:ilvl w:val="0"/>
          <w:numId w:val="44"/>
        </w:numPr>
        <w:tabs>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развитие игровой деятельности;</w:t>
      </w:r>
    </w:p>
    <w:p w14:paraId="2AAD742F" w14:textId="77777777" w:rsidR="00333FC8" w:rsidRPr="00FE7699" w:rsidRDefault="00333FC8" w:rsidP="00FE7699">
      <w:pPr>
        <w:pStyle w:val="ac"/>
        <w:widowControl w:val="0"/>
        <w:numPr>
          <w:ilvl w:val="0"/>
          <w:numId w:val="44"/>
        </w:numPr>
        <w:tabs>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формирования конструирования и изобразительной деятельности;</w:t>
      </w:r>
    </w:p>
    <w:p w14:paraId="5B4EF1C2" w14:textId="77777777" w:rsidR="00333FC8" w:rsidRPr="00FE7699" w:rsidRDefault="00333FC8" w:rsidP="00FE7699">
      <w:pPr>
        <w:pStyle w:val="ac"/>
        <w:widowControl w:val="0"/>
        <w:numPr>
          <w:ilvl w:val="0"/>
          <w:numId w:val="44"/>
        </w:numPr>
        <w:tabs>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развитие всех сторон речи и коррекция речевых нарушений;</w:t>
      </w:r>
    </w:p>
    <w:p w14:paraId="7E9D92A3" w14:textId="77777777" w:rsidR="00333FC8" w:rsidRPr="00FE7699" w:rsidRDefault="00333FC8" w:rsidP="00FE7699">
      <w:pPr>
        <w:pStyle w:val="ac"/>
        <w:widowControl w:val="0"/>
        <w:numPr>
          <w:ilvl w:val="0"/>
          <w:numId w:val="44"/>
        </w:numPr>
        <w:tabs>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расширение запаса знаний и представлений об окружающем;</w:t>
      </w:r>
    </w:p>
    <w:p w14:paraId="7E0F7E62" w14:textId="77777777" w:rsidR="00333FC8" w:rsidRPr="00FE7699" w:rsidRDefault="00333FC8" w:rsidP="00FE7699">
      <w:pPr>
        <w:pStyle w:val="ac"/>
        <w:widowControl w:val="0"/>
        <w:numPr>
          <w:ilvl w:val="0"/>
          <w:numId w:val="44"/>
        </w:numPr>
        <w:tabs>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развитие сенсорных функций;</w:t>
      </w:r>
    </w:p>
    <w:p w14:paraId="33706984" w14:textId="77777777" w:rsidR="00333FC8" w:rsidRPr="00FE7699" w:rsidRDefault="00333FC8" w:rsidP="00FE7699">
      <w:pPr>
        <w:pStyle w:val="ac"/>
        <w:widowControl w:val="0"/>
        <w:numPr>
          <w:ilvl w:val="0"/>
          <w:numId w:val="44"/>
        </w:numPr>
        <w:tabs>
          <w:tab w:val="num" w:pos="284"/>
        </w:tabs>
        <w:spacing w:after="0"/>
        <w:ind w:left="0" w:firstLine="709"/>
        <w:jc w:val="both"/>
        <w:rPr>
          <w:rFonts w:ascii="PT Astra Serif" w:hAnsi="PT Astra Serif"/>
          <w:sz w:val="24"/>
          <w:szCs w:val="24"/>
        </w:rPr>
      </w:pPr>
      <w:r w:rsidRPr="00FE7699">
        <w:rPr>
          <w:rFonts w:ascii="PT Astra Serif" w:hAnsi="PT Astra Serif"/>
          <w:sz w:val="24"/>
          <w:szCs w:val="24"/>
        </w:rPr>
        <w:t xml:space="preserve">формирование пространственных и временных представлений, коррекция их нарушений. </w:t>
      </w:r>
    </w:p>
    <w:p w14:paraId="7A8CC6CA" w14:textId="77777777" w:rsidR="00333FC8" w:rsidRPr="00FE7699" w:rsidRDefault="00333FC8" w:rsidP="00FE7699">
      <w:pPr>
        <w:pStyle w:val="ac"/>
        <w:widowControl w:val="0"/>
        <w:numPr>
          <w:ilvl w:val="0"/>
          <w:numId w:val="44"/>
        </w:numPr>
        <w:tabs>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формирование элементарных математических представлений;</w:t>
      </w:r>
    </w:p>
    <w:p w14:paraId="05B32B6C" w14:textId="77777777" w:rsidR="00333FC8" w:rsidRPr="00FE7699" w:rsidRDefault="00333FC8" w:rsidP="00FE7699">
      <w:pPr>
        <w:pStyle w:val="ac"/>
        <w:widowControl w:val="0"/>
        <w:numPr>
          <w:ilvl w:val="0"/>
          <w:numId w:val="44"/>
        </w:numPr>
        <w:tabs>
          <w:tab w:val="num" w:pos="284"/>
        </w:tabs>
        <w:spacing w:after="0"/>
        <w:ind w:left="0" w:firstLine="709"/>
        <w:jc w:val="both"/>
        <w:rPr>
          <w:rFonts w:ascii="PT Astra Serif" w:hAnsi="PT Astra Serif"/>
          <w:sz w:val="24"/>
          <w:szCs w:val="24"/>
        </w:rPr>
      </w:pPr>
      <w:r w:rsidRPr="00FE7699">
        <w:rPr>
          <w:rFonts w:ascii="PT Astra Serif" w:hAnsi="PT Astra Serif"/>
          <w:sz w:val="24"/>
          <w:szCs w:val="24"/>
        </w:rPr>
        <w:t>подготовка к школе.</w:t>
      </w:r>
    </w:p>
    <w:p w14:paraId="45958169"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 xml:space="preserve">Развитие двигательной деятельности (общей моторики и функциональных возможностей кистей и пальцев рук) </w:t>
      </w:r>
    </w:p>
    <w:p w14:paraId="1392754F"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 xml:space="preserve">Особое значение имеет ранняя стимуляция развития основных двигательных навыков. </w:t>
      </w:r>
    </w:p>
    <w:p w14:paraId="74AB1B35"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 В ходе коррекционной работы необходимо решить следующие задачи:</w:t>
      </w:r>
    </w:p>
    <w:p w14:paraId="633FB358" w14:textId="77777777" w:rsidR="00333FC8" w:rsidRPr="00FE7699" w:rsidRDefault="00333FC8" w:rsidP="00FE7699">
      <w:pPr>
        <w:pStyle w:val="ac"/>
        <w:numPr>
          <w:ilvl w:val="0"/>
          <w:numId w:val="45"/>
        </w:numPr>
        <w:tabs>
          <w:tab w:val="clear" w:pos="1429"/>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формирование контроля над положением головы и ее движениями;</w:t>
      </w:r>
    </w:p>
    <w:p w14:paraId="1DD010CF" w14:textId="77777777" w:rsidR="00333FC8" w:rsidRPr="00FE7699" w:rsidRDefault="00333FC8" w:rsidP="00FE7699">
      <w:pPr>
        <w:pStyle w:val="ac"/>
        <w:numPr>
          <w:ilvl w:val="0"/>
          <w:numId w:val="45"/>
        </w:numPr>
        <w:tabs>
          <w:tab w:val="clear" w:pos="1429"/>
          <w:tab w:val="num" w:pos="284"/>
        </w:tabs>
        <w:spacing w:after="0"/>
        <w:ind w:left="0" w:firstLine="709"/>
        <w:jc w:val="both"/>
        <w:rPr>
          <w:rFonts w:ascii="PT Astra Serif" w:hAnsi="PT Astra Serif"/>
          <w:sz w:val="24"/>
          <w:szCs w:val="24"/>
        </w:rPr>
      </w:pPr>
      <w:r w:rsidRPr="00FE7699">
        <w:rPr>
          <w:rFonts w:ascii="PT Astra Serif" w:hAnsi="PT Astra Serif"/>
          <w:sz w:val="24"/>
          <w:szCs w:val="24"/>
        </w:rPr>
        <w:t>обучение разгибанию верхней части туловища;</w:t>
      </w:r>
    </w:p>
    <w:p w14:paraId="5221A6DF" w14:textId="77777777" w:rsidR="00333FC8" w:rsidRPr="00FE7699" w:rsidRDefault="00333FC8" w:rsidP="00FE7699">
      <w:pPr>
        <w:pStyle w:val="ac"/>
        <w:numPr>
          <w:ilvl w:val="0"/>
          <w:numId w:val="45"/>
        </w:numPr>
        <w:tabs>
          <w:tab w:val="clear" w:pos="1429"/>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тренировка опорной функции рук (опора на предплечья и кисти);</w:t>
      </w:r>
    </w:p>
    <w:p w14:paraId="700B9266" w14:textId="77777777" w:rsidR="00333FC8" w:rsidRPr="00FE7699" w:rsidRDefault="00333FC8" w:rsidP="00FE7699">
      <w:pPr>
        <w:pStyle w:val="ac"/>
        <w:numPr>
          <w:ilvl w:val="0"/>
          <w:numId w:val="45"/>
        </w:numPr>
        <w:tabs>
          <w:tab w:val="clear" w:pos="1429"/>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развитие поворотов туловища (переворачивания со спины на живот и с живота на спину);</w:t>
      </w:r>
    </w:p>
    <w:p w14:paraId="06FC47A6" w14:textId="77777777" w:rsidR="00333FC8" w:rsidRPr="00FE7699" w:rsidRDefault="00333FC8" w:rsidP="00FE7699">
      <w:pPr>
        <w:pStyle w:val="ac"/>
        <w:numPr>
          <w:ilvl w:val="0"/>
          <w:numId w:val="45"/>
        </w:numPr>
        <w:tabs>
          <w:tab w:val="clear" w:pos="1429"/>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формирование функции сидения и самостоятельного присаживания;</w:t>
      </w:r>
    </w:p>
    <w:p w14:paraId="175550B2" w14:textId="77777777" w:rsidR="00333FC8" w:rsidRPr="00FE7699" w:rsidRDefault="00333FC8" w:rsidP="00FE7699">
      <w:pPr>
        <w:pStyle w:val="ac"/>
        <w:numPr>
          <w:ilvl w:val="0"/>
          <w:numId w:val="45"/>
        </w:numPr>
        <w:tabs>
          <w:tab w:val="clear" w:pos="1429"/>
          <w:tab w:val="num" w:pos="284"/>
        </w:tabs>
        <w:spacing w:after="0"/>
        <w:ind w:left="0" w:firstLine="709"/>
        <w:jc w:val="both"/>
        <w:rPr>
          <w:rFonts w:ascii="PT Astra Serif" w:hAnsi="PT Astra Serif"/>
          <w:sz w:val="24"/>
          <w:szCs w:val="24"/>
        </w:rPr>
      </w:pPr>
      <w:r w:rsidRPr="00FE7699">
        <w:rPr>
          <w:rFonts w:ascii="PT Astra Serif" w:hAnsi="PT Astra Serif"/>
          <w:sz w:val="24"/>
          <w:szCs w:val="24"/>
        </w:rPr>
        <w:t>обучение вставанию на четвереньки, развитие равновесия и ползания в этом положении;</w:t>
      </w:r>
    </w:p>
    <w:p w14:paraId="3F0588A4" w14:textId="77777777" w:rsidR="00333FC8" w:rsidRPr="00FE7699" w:rsidRDefault="00333FC8" w:rsidP="00FE7699">
      <w:pPr>
        <w:pStyle w:val="ac"/>
        <w:numPr>
          <w:ilvl w:val="0"/>
          <w:numId w:val="45"/>
        </w:numPr>
        <w:tabs>
          <w:tab w:val="clear" w:pos="1429"/>
          <w:tab w:val="num" w:pos="284"/>
        </w:tabs>
        <w:spacing w:after="0"/>
        <w:ind w:left="0" w:firstLine="709"/>
        <w:jc w:val="both"/>
        <w:rPr>
          <w:rFonts w:ascii="PT Astra Serif" w:hAnsi="PT Astra Serif"/>
          <w:sz w:val="24"/>
          <w:szCs w:val="24"/>
        </w:rPr>
      </w:pPr>
      <w:r w:rsidRPr="00FE7699">
        <w:rPr>
          <w:rFonts w:ascii="PT Astra Serif" w:hAnsi="PT Astra Serif"/>
          <w:sz w:val="24"/>
          <w:szCs w:val="24"/>
        </w:rPr>
        <w:t>обучение вставанию на колени, затем на ноги;</w:t>
      </w:r>
    </w:p>
    <w:p w14:paraId="5257DC76" w14:textId="77777777" w:rsidR="00333FC8" w:rsidRPr="00FE7699" w:rsidRDefault="00333FC8" w:rsidP="00FE7699">
      <w:pPr>
        <w:pStyle w:val="ac"/>
        <w:numPr>
          <w:ilvl w:val="0"/>
          <w:numId w:val="45"/>
        </w:numPr>
        <w:tabs>
          <w:tab w:val="clear" w:pos="1429"/>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развитие возможности удержания вертикальной позы и ходьбы с поддержкой;</w:t>
      </w:r>
    </w:p>
    <w:p w14:paraId="0FB16F64" w14:textId="77777777" w:rsidR="00333FC8" w:rsidRPr="00FE7699" w:rsidRDefault="00333FC8" w:rsidP="00FE7699">
      <w:pPr>
        <w:pStyle w:val="ac"/>
        <w:numPr>
          <w:ilvl w:val="0"/>
          <w:numId w:val="45"/>
        </w:numPr>
        <w:tabs>
          <w:tab w:val="clear" w:pos="1429"/>
          <w:tab w:val="num" w:pos="284"/>
        </w:tabs>
        <w:spacing w:after="0"/>
        <w:ind w:left="0" w:firstLine="709"/>
        <w:jc w:val="both"/>
        <w:rPr>
          <w:rFonts w:ascii="PT Astra Serif" w:hAnsi="PT Astra Serif"/>
          <w:sz w:val="24"/>
          <w:szCs w:val="24"/>
        </w:rPr>
      </w:pPr>
      <w:r w:rsidRPr="00FE7699">
        <w:rPr>
          <w:rFonts w:ascii="PT Astra Serif" w:hAnsi="PT Astra Serif"/>
          <w:sz w:val="24"/>
          <w:szCs w:val="24"/>
        </w:rPr>
        <w:t>стимуляция самостоятельной ходьбы и коррекция ее нарушений.</w:t>
      </w:r>
    </w:p>
    <w:p w14:paraId="250AFE9C"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Чаще всего двигательный  стереотип складывается у детей с НОДА к трем годам, однако возможно случаи</w:t>
      </w:r>
      <w:r>
        <w:rPr>
          <w:rFonts w:ascii="PT Astra Serif" w:hAnsi="PT Astra Serif"/>
          <w:sz w:val="24"/>
          <w:szCs w:val="24"/>
        </w:rPr>
        <w:t>,</w:t>
      </w:r>
      <w:r w:rsidRPr="00FE7699">
        <w:rPr>
          <w:rFonts w:ascii="PT Astra Serif" w:hAnsi="PT Astra Serif"/>
          <w:sz w:val="24"/>
          <w:szCs w:val="24"/>
        </w:rPr>
        <w:t xml:space="preserve">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14:paraId="31D671C0"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 xml:space="preserve">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w:t>
      </w:r>
      <w:r w:rsidRPr="00FE7699">
        <w:rPr>
          <w:rFonts w:ascii="PT Astra Serif" w:hAnsi="PT Astra Serif"/>
          <w:sz w:val="24"/>
          <w:szCs w:val="24"/>
        </w:rPr>
        <w:lastRenderedPageBreak/>
        <w:t>вставанию на колени, на ноги, удержанию вертикальной позы. Большое внимание уделяется обучению захвату и удержанию предметов.</w:t>
      </w:r>
    </w:p>
    <w:p w14:paraId="0AD6ACBE"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Для детей с двигательными нарушениями средней тяжести важна стимуляция самостоятельной ходьбы,</w:t>
      </w:r>
      <w:r>
        <w:rPr>
          <w:rFonts w:ascii="PT Astra Serif" w:hAnsi="PT Astra Serif"/>
          <w:sz w:val="24"/>
          <w:szCs w:val="24"/>
        </w:rPr>
        <w:t xml:space="preserve"> коррекция нарушений равновесия</w:t>
      </w:r>
      <w:r w:rsidRPr="00FE7699">
        <w:rPr>
          <w:rFonts w:ascii="PT Astra Serif" w:hAnsi="PT Astra Serif"/>
          <w:sz w:val="24"/>
          <w:szCs w:val="24"/>
        </w:rPr>
        <w:t>,</w:t>
      </w:r>
      <w:r>
        <w:rPr>
          <w:rFonts w:ascii="PT Astra Serif" w:hAnsi="PT Astra Serif"/>
          <w:sz w:val="24"/>
          <w:szCs w:val="24"/>
        </w:rPr>
        <w:t xml:space="preserve"> </w:t>
      </w:r>
      <w:r w:rsidRPr="00FE7699">
        <w:rPr>
          <w:rFonts w:ascii="PT Astra Serif" w:hAnsi="PT Astra Serif"/>
          <w:sz w:val="24"/>
          <w:szCs w:val="24"/>
        </w:rPr>
        <w:t>развитие координация движений.</w:t>
      </w:r>
    </w:p>
    <w:p w14:paraId="68ADAE44"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В работе с детьми с легкими двигательными нарушениями особое внимание должно уде</w:t>
      </w:r>
      <w:r>
        <w:rPr>
          <w:rFonts w:ascii="PT Astra Serif" w:hAnsi="PT Astra Serif"/>
          <w:sz w:val="24"/>
          <w:szCs w:val="24"/>
        </w:rPr>
        <w:t>ляться развитию тонкой моторики</w:t>
      </w:r>
      <w:r w:rsidRPr="00FE7699">
        <w:rPr>
          <w:rFonts w:ascii="PT Astra Serif" w:hAnsi="PT Astra Serif"/>
          <w:sz w:val="24"/>
          <w:szCs w:val="24"/>
        </w:rPr>
        <w:t>,</w:t>
      </w:r>
      <w:r>
        <w:rPr>
          <w:rFonts w:ascii="PT Astra Serif" w:hAnsi="PT Astra Serif"/>
          <w:sz w:val="24"/>
          <w:szCs w:val="24"/>
        </w:rPr>
        <w:t xml:space="preserve"> </w:t>
      </w:r>
      <w:r w:rsidRPr="00FE7699">
        <w:rPr>
          <w:rFonts w:ascii="PT Astra Serif" w:hAnsi="PT Astra Serif"/>
          <w:sz w:val="24"/>
          <w:szCs w:val="24"/>
        </w:rPr>
        <w:t>обучению точным движениям.</w:t>
      </w:r>
    </w:p>
    <w:p w14:paraId="6A035E36"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Ведущую роль в развитии движений у детей с НОДА играют лече</w:t>
      </w:r>
      <w:r>
        <w:rPr>
          <w:rFonts w:ascii="PT Astra Serif" w:hAnsi="PT Astra Serif"/>
          <w:sz w:val="24"/>
          <w:szCs w:val="24"/>
        </w:rPr>
        <w:t>бная физкультура (ЛФК) и массаж (при наличии в МБДОУ медицинского работника соответствующей должности).</w:t>
      </w:r>
    </w:p>
    <w:p w14:paraId="1E4232F5"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14:paraId="6CA9A5B6"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14:paraId="4347269C"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14:paraId="1BA1134E"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14:paraId="0D6E48A4"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проприоцептивных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
    <w:p w14:paraId="5AE582FC"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lastRenderedPageBreak/>
        <w:t xml:space="preserve">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 </w:t>
      </w:r>
    </w:p>
    <w:p w14:paraId="31DEDB5C"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 xml:space="preserve">Наряду с лечебной гимнастикой и массажем при НОДА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 В некоторых случаях целесообразно ортопедо-хирургическое вмешательство. </w:t>
      </w:r>
    </w:p>
    <w:p w14:paraId="4D921BC8"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7940ACCE" w14:textId="77777777" w:rsidR="00333FC8" w:rsidRPr="00FE7699" w:rsidRDefault="00333FC8" w:rsidP="00FE7699">
      <w:pPr>
        <w:spacing w:after="0"/>
        <w:ind w:firstLine="709"/>
        <w:jc w:val="both"/>
        <w:rPr>
          <w:rFonts w:ascii="PT Astra Serif" w:hAnsi="PT Astra Serif"/>
          <w:i/>
          <w:sz w:val="24"/>
          <w:szCs w:val="24"/>
        </w:rPr>
      </w:pPr>
      <w:r w:rsidRPr="00FE7699">
        <w:rPr>
          <w:rFonts w:ascii="PT Astra Serif" w:hAnsi="PT Astra Serif"/>
          <w:i/>
          <w:sz w:val="24"/>
          <w:szCs w:val="24"/>
        </w:rPr>
        <w:t>Развитие функциональных возможностей кистей и пальцев рук</w:t>
      </w:r>
      <w:r w:rsidRPr="00FE7699">
        <w:rPr>
          <w:rFonts w:ascii="PT Astra Serif" w:hAnsi="PT Astra Serif"/>
          <w:sz w:val="24"/>
          <w:szCs w:val="24"/>
        </w:rPr>
        <w:t xml:space="preserve"> тесно связано с формированием общей моторики</w:t>
      </w:r>
      <w:r w:rsidRPr="00FE7699">
        <w:rPr>
          <w:rFonts w:ascii="PT Astra Serif" w:hAnsi="PT Astra Serif"/>
          <w:i/>
          <w:sz w:val="24"/>
          <w:szCs w:val="24"/>
        </w:rPr>
        <w:t xml:space="preserve">. </w:t>
      </w:r>
      <w:r w:rsidRPr="00FE7699">
        <w:rPr>
          <w:rFonts w:ascii="PT Astra Serif" w:hAnsi="PT Astra Serif"/>
          <w:sz w:val="24"/>
          <w:szCs w:val="24"/>
        </w:rPr>
        <w:t>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14:paraId="41326348" w14:textId="77777777" w:rsidR="00333FC8" w:rsidRPr="00FE7699" w:rsidRDefault="00333FC8" w:rsidP="00FE7699">
      <w:pPr>
        <w:spacing w:after="0"/>
        <w:ind w:firstLine="720"/>
        <w:jc w:val="both"/>
        <w:rPr>
          <w:rFonts w:ascii="PT Astra Serif" w:hAnsi="PT Astra Serif"/>
          <w:sz w:val="24"/>
          <w:szCs w:val="24"/>
        </w:rPr>
      </w:pPr>
      <w:r w:rsidRPr="00FE7699">
        <w:rPr>
          <w:rFonts w:ascii="PT Astra Serif" w:hAnsi="PT Astra Serif"/>
          <w:sz w:val="24"/>
          <w:szCs w:val="24"/>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w:t>
      </w:r>
      <w:r w:rsidRPr="00FE7699">
        <w:rPr>
          <w:rFonts w:ascii="PT Astra Serif" w:hAnsi="PT Astra Serif"/>
          <w:sz w:val="24"/>
          <w:szCs w:val="24"/>
        </w:rPr>
        <w:lastRenderedPageBreak/>
        <w:t xml:space="preserve">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14:paraId="45179227"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14:paraId="344EC992" w14:textId="77777777" w:rsidR="00333FC8" w:rsidRPr="00FE7699" w:rsidRDefault="00333FC8" w:rsidP="00FE7699">
      <w:pPr>
        <w:widowControl w:val="0"/>
        <w:spacing w:after="0"/>
        <w:ind w:firstLine="708"/>
        <w:contextualSpacing/>
        <w:jc w:val="both"/>
        <w:rPr>
          <w:rFonts w:ascii="PT Astra Serif" w:hAnsi="PT Astra Serif"/>
          <w:sz w:val="24"/>
          <w:szCs w:val="24"/>
        </w:rPr>
      </w:pPr>
      <w:r w:rsidRPr="00FE7699">
        <w:rPr>
          <w:rFonts w:ascii="PT Astra Serif" w:hAnsi="PT Astra Serif"/>
          <w:sz w:val="24"/>
          <w:szCs w:val="24"/>
        </w:rP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14:paraId="4D97B2FD"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14:paraId="4FBA82A7"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14:paraId="41332C57"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14:paraId="6338E01E"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lastRenderedPageBreak/>
        <w:t xml:space="preserve">Полезно включать в занятия, а также рекомендовать родителям для выполнения дома, с детьми следующие виды упражнений: </w:t>
      </w:r>
    </w:p>
    <w:p w14:paraId="17FAC8ED" w14:textId="77777777" w:rsidR="00333FC8" w:rsidRPr="00FE7699" w:rsidRDefault="00333FC8" w:rsidP="00FE7699">
      <w:pPr>
        <w:widowControl w:val="0"/>
        <w:numPr>
          <w:ilvl w:val="0"/>
          <w:numId w:val="18"/>
        </w:numPr>
        <w:tabs>
          <w:tab w:val="clear" w:pos="720"/>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 xml:space="preserve">разгладить лист бумаги, ладонью правой руки, придерживая его левой рукой, и наоборот; </w:t>
      </w:r>
    </w:p>
    <w:p w14:paraId="0AFAE067" w14:textId="77777777" w:rsidR="00333FC8" w:rsidRPr="00FE7699" w:rsidRDefault="00333FC8" w:rsidP="00FE7699">
      <w:pPr>
        <w:widowControl w:val="0"/>
        <w:numPr>
          <w:ilvl w:val="0"/>
          <w:numId w:val="18"/>
        </w:numPr>
        <w:tabs>
          <w:tab w:val="clear" w:pos="720"/>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 xml:space="preserve">постучать по столу расслабленной кистью правой (левой) руки; </w:t>
      </w:r>
    </w:p>
    <w:p w14:paraId="557F7AA7" w14:textId="77777777" w:rsidR="00333FC8" w:rsidRPr="00FE7699" w:rsidRDefault="00333FC8" w:rsidP="00FE7699">
      <w:pPr>
        <w:widowControl w:val="0"/>
        <w:numPr>
          <w:ilvl w:val="0"/>
          <w:numId w:val="18"/>
        </w:numPr>
        <w:tabs>
          <w:tab w:val="clear" w:pos="720"/>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 xml:space="preserve">повернуть правую руку на ребро, согнуть пальцы в кулак, выпрямить, положить руку на ладонь; сделать то же левой рукой; </w:t>
      </w:r>
    </w:p>
    <w:p w14:paraId="16912B18" w14:textId="77777777" w:rsidR="00333FC8" w:rsidRPr="00FE7699" w:rsidRDefault="00333FC8" w:rsidP="00FE7699">
      <w:pPr>
        <w:widowControl w:val="0"/>
        <w:numPr>
          <w:ilvl w:val="0"/>
          <w:numId w:val="18"/>
        </w:numPr>
        <w:tabs>
          <w:tab w:val="clear" w:pos="720"/>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 xml:space="preserve">руки полусогнуты, опора на локти - встряхивание по очереди кистями ("звонок"); </w:t>
      </w:r>
    </w:p>
    <w:p w14:paraId="5A2EE3B3" w14:textId="77777777" w:rsidR="00333FC8" w:rsidRPr="00FE7699" w:rsidRDefault="00333FC8" w:rsidP="00FE7699">
      <w:pPr>
        <w:widowControl w:val="0"/>
        <w:numPr>
          <w:ilvl w:val="0"/>
          <w:numId w:val="18"/>
        </w:numPr>
        <w:tabs>
          <w:tab w:val="clear" w:pos="720"/>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14:paraId="53E23BC5" w14:textId="77777777" w:rsidR="00333FC8" w:rsidRPr="00FE7699" w:rsidRDefault="00333FC8" w:rsidP="00FE7699">
      <w:pPr>
        <w:widowControl w:val="0"/>
        <w:numPr>
          <w:ilvl w:val="0"/>
          <w:numId w:val="18"/>
        </w:numPr>
        <w:tabs>
          <w:tab w:val="clear" w:pos="720"/>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 xml:space="preserve">фиксировать левой рукой правое запястье - поглаживать ладонью правой руки, постучать ладонью по столу и т.п. </w:t>
      </w:r>
    </w:p>
    <w:p w14:paraId="291BC411"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Одновременно проводится работа и по развитию движений пальцев рук, особенно правой руки: </w:t>
      </w:r>
    </w:p>
    <w:p w14:paraId="293D8F4D" w14:textId="77777777" w:rsidR="00333FC8" w:rsidRPr="00FE7699" w:rsidRDefault="00333FC8" w:rsidP="00FE7699">
      <w:pPr>
        <w:widowControl w:val="0"/>
        <w:numPr>
          <w:ilvl w:val="0"/>
          <w:numId w:val="18"/>
        </w:numPr>
        <w:tabs>
          <w:tab w:val="clear" w:pos="720"/>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 xml:space="preserve">соединить концевые фаланги выпрямленных пальцев рук ("домик"); </w:t>
      </w:r>
    </w:p>
    <w:p w14:paraId="39AF4F9F" w14:textId="77777777" w:rsidR="00333FC8" w:rsidRPr="00FE7699" w:rsidRDefault="00333FC8" w:rsidP="00FE7699">
      <w:pPr>
        <w:widowControl w:val="0"/>
        <w:numPr>
          <w:ilvl w:val="0"/>
          <w:numId w:val="18"/>
        </w:numPr>
        <w:tabs>
          <w:tab w:val="clear" w:pos="720"/>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соединить лучезапястные суставы, кисти разогнуть, пальцы отвести ("корзиночка").</w:t>
      </w:r>
    </w:p>
    <w:p w14:paraId="158E47A7"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14:paraId="0E5F90B0" w14:textId="77777777" w:rsidR="00333FC8" w:rsidRPr="00FE7699" w:rsidRDefault="00333FC8" w:rsidP="00FE7699">
      <w:pPr>
        <w:widowControl w:val="0"/>
        <w:numPr>
          <w:ilvl w:val="0"/>
          <w:numId w:val="19"/>
        </w:numPr>
        <w:tabs>
          <w:tab w:val="clear" w:pos="502"/>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 xml:space="preserve">сжать пальцы правой руки в кулак - выпрямить; </w:t>
      </w:r>
    </w:p>
    <w:p w14:paraId="033E5A33" w14:textId="77777777" w:rsidR="00333FC8" w:rsidRPr="00FE7699" w:rsidRDefault="00333FC8" w:rsidP="00FE7699">
      <w:pPr>
        <w:widowControl w:val="0"/>
        <w:numPr>
          <w:ilvl w:val="0"/>
          <w:numId w:val="19"/>
        </w:numPr>
        <w:tabs>
          <w:tab w:val="clear" w:pos="502"/>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 xml:space="preserve">согнуть пальцы одновременно и поочередно; </w:t>
      </w:r>
    </w:p>
    <w:p w14:paraId="0A171B17" w14:textId="77777777" w:rsidR="00333FC8" w:rsidRPr="00FE7699" w:rsidRDefault="00333FC8" w:rsidP="00FE7699">
      <w:pPr>
        <w:widowControl w:val="0"/>
        <w:numPr>
          <w:ilvl w:val="0"/>
          <w:numId w:val="19"/>
        </w:numPr>
        <w:tabs>
          <w:tab w:val="clear" w:pos="502"/>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 xml:space="preserve">противопоставить первому пальцу все остальные поочередно; </w:t>
      </w:r>
    </w:p>
    <w:p w14:paraId="3376FC8D" w14:textId="77777777" w:rsidR="00333FC8" w:rsidRPr="00FE7699" w:rsidRDefault="00333FC8" w:rsidP="00FE7699">
      <w:pPr>
        <w:widowControl w:val="0"/>
        <w:numPr>
          <w:ilvl w:val="0"/>
          <w:numId w:val="19"/>
        </w:numPr>
        <w:tabs>
          <w:tab w:val="clear" w:pos="502"/>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 xml:space="preserve">постучать каждым пальцем по столу под счет "один, один-два, один-два-три"; </w:t>
      </w:r>
    </w:p>
    <w:p w14:paraId="76C38AB9" w14:textId="77777777" w:rsidR="00333FC8" w:rsidRPr="00FE7699" w:rsidRDefault="00333FC8" w:rsidP="00FE7699">
      <w:pPr>
        <w:widowControl w:val="0"/>
        <w:numPr>
          <w:ilvl w:val="0"/>
          <w:numId w:val="19"/>
        </w:numPr>
        <w:tabs>
          <w:tab w:val="clear" w:pos="502"/>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 xml:space="preserve">отвести и привести пальцы, согнуть и разогнуть с усилием ("кошка выпустила коготки"); </w:t>
      </w:r>
    </w:p>
    <w:p w14:paraId="46ADC02C" w14:textId="77777777" w:rsidR="00333FC8" w:rsidRPr="00FE7699" w:rsidRDefault="00333FC8" w:rsidP="00FE7699">
      <w:pPr>
        <w:widowControl w:val="0"/>
        <w:numPr>
          <w:ilvl w:val="0"/>
          <w:numId w:val="19"/>
        </w:numPr>
        <w:tabs>
          <w:tab w:val="clear" w:pos="502"/>
          <w:tab w:val="num" w:pos="284"/>
        </w:tabs>
        <w:spacing w:after="0"/>
        <w:ind w:left="0" w:firstLine="0"/>
        <w:contextualSpacing/>
        <w:jc w:val="both"/>
        <w:rPr>
          <w:rFonts w:ascii="PT Astra Serif" w:hAnsi="PT Astra Serif"/>
          <w:sz w:val="24"/>
          <w:szCs w:val="24"/>
        </w:rPr>
      </w:pPr>
      <w:r w:rsidRPr="00FE7699">
        <w:rPr>
          <w:rFonts w:ascii="PT Astra Serif" w:hAnsi="PT Astra Serif"/>
          <w:sz w:val="24"/>
          <w:szCs w:val="24"/>
        </w:rPr>
        <w:t>многократно сгибать и разгибать пальцы, легко касаясь концевой фалангой первого пальца остальных ("сыпать зерно для птиц").</w:t>
      </w:r>
    </w:p>
    <w:p w14:paraId="12B23BDE"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14:paraId="5AAF6BFE"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Развитие навыков самообслуживания и гигиены</w:t>
      </w:r>
    </w:p>
    <w:p w14:paraId="16CEDFE5"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14:paraId="197007E5"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 xml:space="preserve">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гиперсаливации (слюнотечении). </w:t>
      </w:r>
    </w:p>
    <w:p w14:paraId="79EB9C67"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14:paraId="5EDC0ECE" w14:textId="77777777" w:rsidR="00333FC8" w:rsidRPr="00FE7699" w:rsidRDefault="00333FC8" w:rsidP="00FE7699">
      <w:pPr>
        <w:pStyle w:val="af7"/>
        <w:spacing w:before="0" w:beforeAutospacing="0" w:after="0" w:afterAutospacing="0" w:line="276" w:lineRule="auto"/>
        <w:ind w:firstLine="709"/>
        <w:jc w:val="both"/>
        <w:rPr>
          <w:rFonts w:ascii="PT Astra Serif" w:hAnsi="PT Astra Serif"/>
        </w:rPr>
      </w:pPr>
      <w:r w:rsidRPr="00FE7699">
        <w:rPr>
          <w:rFonts w:ascii="PT Astra Serif" w:hAnsi="PT Astra Serif"/>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w:t>
      </w:r>
    </w:p>
    <w:p w14:paraId="3B30EA8D" w14:textId="77777777" w:rsidR="00333FC8" w:rsidRPr="00FE7699" w:rsidRDefault="00333FC8" w:rsidP="00FE7699">
      <w:pPr>
        <w:pStyle w:val="af7"/>
        <w:spacing w:before="0" w:beforeAutospacing="0" w:after="0" w:afterAutospacing="0" w:line="276" w:lineRule="auto"/>
        <w:ind w:firstLine="709"/>
        <w:jc w:val="both"/>
        <w:rPr>
          <w:rFonts w:ascii="PT Astra Serif" w:hAnsi="PT Astra Serif"/>
        </w:rPr>
      </w:pPr>
      <w:r w:rsidRPr="00FE7699">
        <w:rPr>
          <w:rFonts w:ascii="PT Astra Serif" w:hAnsi="PT Astra Serif"/>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14:paraId="5EA2E469" w14:textId="77777777" w:rsidR="00333FC8" w:rsidRPr="00FE7699" w:rsidRDefault="00333FC8" w:rsidP="00FE7699">
      <w:pPr>
        <w:pStyle w:val="af7"/>
        <w:spacing w:before="0" w:beforeAutospacing="0" w:after="0" w:afterAutospacing="0" w:line="276" w:lineRule="auto"/>
        <w:ind w:firstLine="709"/>
        <w:jc w:val="both"/>
        <w:rPr>
          <w:rFonts w:ascii="PT Astra Serif" w:hAnsi="PT Astra Serif"/>
        </w:rPr>
      </w:pPr>
      <w:r w:rsidRPr="00FE7699">
        <w:rPr>
          <w:rFonts w:ascii="PT Astra Serif" w:hAnsi="PT Astra Serif"/>
        </w:rP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14:paraId="2A216B09" w14:textId="77777777" w:rsidR="00333FC8" w:rsidRPr="00FE7699" w:rsidRDefault="00333FC8" w:rsidP="00FE7699">
      <w:pPr>
        <w:pStyle w:val="af7"/>
        <w:spacing w:before="0" w:beforeAutospacing="0" w:after="0" w:afterAutospacing="0" w:line="276" w:lineRule="auto"/>
        <w:ind w:firstLine="709"/>
        <w:jc w:val="both"/>
        <w:rPr>
          <w:rFonts w:ascii="PT Astra Serif" w:hAnsi="PT Astra Serif"/>
        </w:rPr>
      </w:pPr>
      <w:r w:rsidRPr="00FE7699">
        <w:rPr>
          <w:rFonts w:ascii="PT Astra Serif" w:hAnsi="PT Astra Serif"/>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14:paraId="5F13F868" w14:textId="77777777" w:rsidR="00333FC8" w:rsidRPr="00FE7699" w:rsidRDefault="00333FC8" w:rsidP="00FE7699">
      <w:pPr>
        <w:pStyle w:val="af7"/>
        <w:spacing w:before="0" w:beforeAutospacing="0" w:after="0" w:afterAutospacing="0" w:line="276" w:lineRule="auto"/>
        <w:ind w:firstLine="709"/>
        <w:jc w:val="both"/>
        <w:rPr>
          <w:rFonts w:ascii="PT Astra Serif" w:hAnsi="PT Astra Serif"/>
        </w:rPr>
      </w:pPr>
      <w:r w:rsidRPr="00FE7699">
        <w:rPr>
          <w:rFonts w:ascii="PT Astra Serif" w:hAnsi="PT Astra Serif"/>
        </w:rP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14:paraId="1C2D9A34" w14:textId="77777777" w:rsidR="00333FC8" w:rsidRPr="00FE7699" w:rsidRDefault="00333FC8" w:rsidP="00FE7699">
      <w:pPr>
        <w:spacing w:after="0"/>
        <w:ind w:firstLine="709"/>
        <w:jc w:val="both"/>
        <w:rPr>
          <w:rFonts w:ascii="PT Astra Serif" w:hAnsi="PT Astra Serif"/>
          <w:sz w:val="24"/>
          <w:szCs w:val="24"/>
        </w:rPr>
      </w:pPr>
      <w:r w:rsidRPr="00FE7699">
        <w:rPr>
          <w:rStyle w:val="apple-converted-space"/>
          <w:rFonts w:ascii="PT Astra Serif" w:hAnsi="PT Astra Serif"/>
          <w:sz w:val="24"/>
          <w:szCs w:val="24"/>
          <w:shd w:val="clear" w:color="auto" w:fill="F7F7F2"/>
        </w:rPr>
        <w:t xml:space="preserve"> </w:t>
      </w:r>
      <w:r w:rsidRPr="00FE7699">
        <w:rPr>
          <w:rFonts w:ascii="PT Astra Serif" w:hAnsi="PT Astra Serif"/>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14:paraId="1C81905D" w14:textId="77777777" w:rsidR="00333FC8" w:rsidRPr="00FE7699" w:rsidRDefault="00333FC8" w:rsidP="00FE7699">
      <w:pPr>
        <w:pStyle w:val="af7"/>
        <w:spacing w:before="0" w:beforeAutospacing="0" w:after="0" w:afterAutospacing="0" w:line="276" w:lineRule="auto"/>
        <w:ind w:firstLine="709"/>
        <w:jc w:val="both"/>
        <w:rPr>
          <w:rFonts w:ascii="PT Astra Serif" w:hAnsi="PT Astra Serif"/>
        </w:rPr>
      </w:pPr>
      <w:r w:rsidRPr="00FE7699">
        <w:rPr>
          <w:rFonts w:ascii="PT Astra Serif" w:hAnsi="PT Astra Serif"/>
        </w:rPr>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14:paraId="318C0099" w14:textId="77777777" w:rsidR="00333FC8" w:rsidRPr="00FE7699" w:rsidRDefault="00333FC8" w:rsidP="00FE7699">
      <w:pPr>
        <w:pStyle w:val="af7"/>
        <w:spacing w:before="0" w:beforeAutospacing="0" w:after="0" w:afterAutospacing="0" w:line="276" w:lineRule="auto"/>
        <w:ind w:firstLine="709"/>
        <w:jc w:val="both"/>
        <w:rPr>
          <w:rFonts w:ascii="PT Astra Serif" w:hAnsi="PT Astra Serif"/>
        </w:rPr>
      </w:pPr>
      <w:r w:rsidRPr="00FE7699">
        <w:rPr>
          <w:rFonts w:ascii="PT Astra Serif" w:hAnsi="PT Astra Serif"/>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14:paraId="62FFCBFD"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Развитие игровой деятельности</w:t>
      </w:r>
    </w:p>
    <w:p w14:paraId="0A41A405" w14:textId="77777777" w:rsidR="00333FC8" w:rsidRPr="00FE7699" w:rsidRDefault="00333FC8" w:rsidP="00FE7699">
      <w:pPr>
        <w:widowControl w:val="0"/>
        <w:spacing w:after="0"/>
        <w:ind w:firstLine="709"/>
        <w:jc w:val="both"/>
        <w:rPr>
          <w:rFonts w:ascii="PT Astra Serif" w:hAnsi="PT Astra Serif"/>
          <w:bCs/>
          <w:kern w:val="28"/>
          <w:sz w:val="24"/>
          <w:szCs w:val="24"/>
          <w:lang w:eastAsia="ru-RU"/>
        </w:rPr>
      </w:pPr>
      <w:r w:rsidRPr="00FE7699">
        <w:rPr>
          <w:rFonts w:ascii="PT Astra Serif" w:hAnsi="PT Astra Serif"/>
          <w:sz w:val="24"/>
          <w:szCs w:val="24"/>
          <w:lang w:eastAsia="ru-RU"/>
        </w:rPr>
        <w:t>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r w:rsidRPr="00FE7699">
        <w:rPr>
          <w:rFonts w:ascii="PT Astra Serif" w:hAnsi="PT Astra Serif"/>
          <w:bCs/>
          <w:kern w:val="28"/>
          <w:sz w:val="24"/>
          <w:szCs w:val="24"/>
          <w:lang w:eastAsia="ru-RU"/>
        </w:rPr>
        <w:t xml:space="preserve"> </w:t>
      </w:r>
    </w:p>
    <w:p w14:paraId="133E1801" w14:textId="77777777" w:rsidR="00333FC8" w:rsidRPr="00FE7699" w:rsidRDefault="00333FC8" w:rsidP="00FE7699">
      <w:pPr>
        <w:widowControl w:val="0"/>
        <w:spacing w:after="0"/>
        <w:ind w:firstLine="709"/>
        <w:jc w:val="both"/>
        <w:rPr>
          <w:rFonts w:ascii="PT Astra Serif" w:hAnsi="PT Astra Serif"/>
          <w:bCs/>
          <w:sz w:val="24"/>
          <w:szCs w:val="24"/>
          <w:lang w:eastAsia="ru-RU"/>
        </w:rPr>
      </w:pPr>
      <w:r w:rsidRPr="00FE7699">
        <w:rPr>
          <w:rFonts w:ascii="PT Astra Serif" w:hAnsi="PT Astra Serif"/>
          <w:bCs/>
          <w:sz w:val="24"/>
          <w:szCs w:val="24"/>
          <w:lang w:eastAsia="ru-RU"/>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14:paraId="502B9D14" w14:textId="77777777" w:rsidR="00333FC8" w:rsidRPr="00FE7699" w:rsidRDefault="00333FC8" w:rsidP="00FE7699">
      <w:pPr>
        <w:widowControl w:val="0"/>
        <w:spacing w:after="0"/>
        <w:ind w:firstLine="709"/>
        <w:jc w:val="both"/>
        <w:rPr>
          <w:rFonts w:ascii="PT Astra Serif" w:hAnsi="PT Astra Serif"/>
          <w:bCs/>
          <w:sz w:val="24"/>
          <w:szCs w:val="24"/>
          <w:lang w:eastAsia="ru-RU"/>
        </w:rPr>
      </w:pPr>
      <w:r w:rsidRPr="00FE7699">
        <w:rPr>
          <w:rFonts w:ascii="PT Astra Serif" w:hAnsi="PT Astra Serif"/>
          <w:bCs/>
          <w:sz w:val="24"/>
          <w:szCs w:val="24"/>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14:paraId="3435E361" w14:textId="77777777" w:rsidR="00333FC8" w:rsidRPr="00FE7699" w:rsidRDefault="00333FC8" w:rsidP="00FE7699">
      <w:pPr>
        <w:pStyle w:val="ac"/>
        <w:widowControl w:val="0"/>
        <w:numPr>
          <w:ilvl w:val="0"/>
          <w:numId w:val="64"/>
        </w:numPr>
        <w:spacing w:after="0"/>
        <w:jc w:val="both"/>
        <w:rPr>
          <w:rFonts w:ascii="PT Astra Serif" w:hAnsi="PT Astra Serif"/>
          <w:bCs/>
          <w:sz w:val="24"/>
          <w:szCs w:val="24"/>
        </w:rPr>
      </w:pPr>
      <w:r w:rsidRPr="00FE7699">
        <w:rPr>
          <w:rFonts w:ascii="PT Astra Serif" w:hAnsi="PT Astra Serif"/>
          <w:bCs/>
          <w:sz w:val="24"/>
          <w:szCs w:val="24"/>
        </w:rPr>
        <w:t>пассивно-активные действия, при понимании ребенком с НОДА функционального</w:t>
      </w:r>
    </w:p>
    <w:p w14:paraId="1260D549" w14:textId="77777777" w:rsidR="00333FC8" w:rsidRPr="00FE7699" w:rsidRDefault="00333FC8" w:rsidP="00FE7699">
      <w:pPr>
        <w:pStyle w:val="ac"/>
        <w:widowControl w:val="0"/>
        <w:numPr>
          <w:ilvl w:val="0"/>
          <w:numId w:val="64"/>
        </w:numPr>
        <w:spacing w:after="0"/>
        <w:jc w:val="both"/>
        <w:rPr>
          <w:rFonts w:ascii="PT Astra Serif" w:hAnsi="PT Astra Serif"/>
          <w:bCs/>
          <w:sz w:val="24"/>
          <w:szCs w:val="24"/>
        </w:rPr>
      </w:pPr>
      <w:r w:rsidRPr="00FE7699">
        <w:rPr>
          <w:rFonts w:ascii="PT Astra Serif" w:hAnsi="PT Astra Serif"/>
          <w:bCs/>
          <w:sz w:val="24"/>
          <w:szCs w:val="24"/>
        </w:rPr>
        <w:t>назначения всех предметов и игрушек, темы и сюжета игры. Помощь можно оказывать при захватывании и удержании игрушки.</w:t>
      </w:r>
    </w:p>
    <w:p w14:paraId="27E30B37" w14:textId="77777777" w:rsidR="00333FC8" w:rsidRPr="00FE7699" w:rsidRDefault="00333FC8" w:rsidP="00FE7699">
      <w:pPr>
        <w:pStyle w:val="ac"/>
        <w:widowControl w:val="0"/>
        <w:numPr>
          <w:ilvl w:val="0"/>
          <w:numId w:val="64"/>
        </w:numPr>
        <w:spacing w:after="0"/>
        <w:jc w:val="both"/>
        <w:rPr>
          <w:rFonts w:ascii="PT Astra Serif" w:hAnsi="PT Astra Serif"/>
          <w:bCs/>
          <w:sz w:val="24"/>
          <w:szCs w:val="24"/>
        </w:rPr>
      </w:pPr>
      <w:r w:rsidRPr="00FE7699">
        <w:rPr>
          <w:rFonts w:ascii="PT Astra Serif" w:hAnsi="PT Astra Serif"/>
          <w:bCs/>
          <w:sz w:val="24"/>
          <w:szCs w:val="24"/>
        </w:rPr>
        <w:t>включение ребенка с НОДА в игру лишь при условии правильного планирования игровых действий, сопровождаемых речью;</w:t>
      </w:r>
    </w:p>
    <w:p w14:paraId="4C321193" w14:textId="77777777" w:rsidR="00333FC8" w:rsidRPr="00FE7699" w:rsidRDefault="00333FC8" w:rsidP="00FE7699">
      <w:pPr>
        <w:pStyle w:val="ac"/>
        <w:widowControl w:val="0"/>
        <w:numPr>
          <w:ilvl w:val="0"/>
          <w:numId w:val="64"/>
        </w:numPr>
        <w:spacing w:after="0"/>
        <w:jc w:val="both"/>
        <w:rPr>
          <w:rFonts w:ascii="PT Astra Serif" w:hAnsi="PT Astra Serif"/>
          <w:bCs/>
          <w:sz w:val="24"/>
          <w:szCs w:val="24"/>
        </w:rPr>
      </w:pPr>
      <w:r w:rsidRPr="00FE7699">
        <w:rPr>
          <w:rFonts w:ascii="PT Astra Serif" w:hAnsi="PT Astra Serif"/>
          <w:bCs/>
          <w:sz w:val="24"/>
          <w:szCs w:val="24"/>
        </w:rPr>
        <w:t>самостоятельное осуществление игровых действий с их планированием, оценкой под руководством взрослых.</w:t>
      </w:r>
    </w:p>
    <w:p w14:paraId="37D91104" w14:textId="77777777" w:rsidR="00333FC8" w:rsidRPr="00FE7699" w:rsidRDefault="00333FC8" w:rsidP="00FE7699">
      <w:pPr>
        <w:widowControl w:val="0"/>
        <w:spacing w:after="0"/>
        <w:ind w:firstLine="360"/>
        <w:jc w:val="both"/>
        <w:rPr>
          <w:rFonts w:ascii="PT Astra Serif" w:hAnsi="PT Astra Serif"/>
          <w:sz w:val="24"/>
          <w:szCs w:val="24"/>
          <w:lang w:eastAsia="ru-RU"/>
        </w:rPr>
      </w:pPr>
      <w:r w:rsidRPr="00FE7699">
        <w:rPr>
          <w:rFonts w:ascii="PT Astra Serif" w:hAnsi="PT Astra Serif"/>
          <w:sz w:val="24"/>
          <w:szCs w:val="24"/>
          <w:lang w:eastAsia="ru-RU"/>
        </w:rPr>
        <w:t>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14:paraId="1D6E8D6A"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14:paraId="3533CF82"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14:paraId="1FAC8A51"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Формирование конструирования и изобразительной деятельности</w:t>
      </w:r>
    </w:p>
    <w:p w14:paraId="394301F8"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14:paraId="5AAF57F1"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На занятиях изобразительной деятельностью с детьми НОДА, необходимо решать следующие задачи:</w:t>
      </w:r>
    </w:p>
    <w:p w14:paraId="13CD9205" w14:textId="77777777" w:rsidR="00333FC8" w:rsidRPr="00FE7699" w:rsidRDefault="00333FC8" w:rsidP="00FE7699">
      <w:pPr>
        <w:pStyle w:val="ac"/>
        <w:numPr>
          <w:ilvl w:val="0"/>
          <w:numId w:val="46"/>
        </w:numPr>
        <w:tabs>
          <w:tab w:val="clear" w:pos="2138"/>
          <w:tab w:val="num" w:pos="284"/>
        </w:tabs>
        <w:spacing w:after="0"/>
        <w:ind w:left="0" w:firstLine="0"/>
        <w:jc w:val="both"/>
        <w:rPr>
          <w:rFonts w:ascii="PT Astra Serif" w:hAnsi="PT Astra Serif"/>
          <w:sz w:val="24"/>
          <w:szCs w:val="24"/>
        </w:rPr>
      </w:pPr>
      <w:r w:rsidRPr="00FE7699">
        <w:rPr>
          <w:rFonts w:ascii="PT Astra Serif" w:hAnsi="PT Astra Serif"/>
          <w:sz w:val="24"/>
          <w:szCs w:val="24"/>
        </w:rPr>
        <w:t>развивать мелкую моторику руки и зрительно-двигательную координацию для подготовки к овладению навыками письма;</w:t>
      </w:r>
    </w:p>
    <w:p w14:paraId="506778A5" w14:textId="77777777" w:rsidR="00333FC8" w:rsidRPr="00FE7699" w:rsidRDefault="00333FC8" w:rsidP="00FE7699">
      <w:pPr>
        <w:pStyle w:val="ac"/>
        <w:numPr>
          <w:ilvl w:val="0"/>
          <w:numId w:val="46"/>
        </w:numPr>
        <w:tabs>
          <w:tab w:val="clear" w:pos="2138"/>
          <w:tab w:val="num" w:pos="284"/>
        </w:tabs>
        <w:spacing w:after="0"/>
        <w:ind w:left="0" w:firstLine="0"/>
        <w:jc w:val="both"/>
        <w:rPr>
          <w:rFonts w:ascii="PT Astra Serif" w:hAnsi="PT Astra Serif"/>
          <w:sz w:val="24"/>
          <w:szCs w:val="24"/>
        </w:rPr>
      </w:pPr>
      <w:r w:rsidRPr="00FE7699">
        <w:rPr>
          <w:rFonts w:ascii="PT Astra Serif" w:hAnsi="PT Astra Serif"/>
          <w:sz w:val="24"/>
          <w:szCs w:val="24"/>
        </w:rPr>
        <w:t>формировать правильное восприятие формы, величины, цвета и умение передать их в изображении;</w:t>
      </w:r>
    </w:p>
    <w:p w14:paraId="2C8C3FF0" w14:textId="77777777" w:rsidR="00333FC8" w:rsidRPr="00FE7699" w:rsidRDefault="00333FC8" w:rsidP="00FE7699">
      <w:pPr>
        <w:pStyle w:val="ac"/>
        <w:numPr>
          <w:ilvl w:val="0"/>
          <w:numId w:val="46"/>
        </w:numPr>
        <w:tabs>
          <w:tab w:val="clear" w:pos="2138"/>
          <w:tab w:val="num" w:pos="284"/>
        </w:tabs>
        <w:spacing w:after="0"/>
        <w:ind w:left="0" w:firstLine="0"/>
        <w:jc w:val="both"/>
        <w:rPr>
          <w:rFonts w:ascii="PT Astra Serif" w:hAnsi="PT Astra Serif"/>
          <w:sz w:val="24"/>
          <w:szCs w:val="24"/>
        </w:rPr>
      </w:pPr>
      <w:r w:rsidRPr="00FE7699">
        <w:rPr>
          <w:rFonts w:ascii="PT Astra Serif" w:hAnsi="PT Astra Serif"/>
          <w:sz w:val="24"/>
          <w:szCs w:val="24"/>
        </w:rPr>
        <w:t>формировать правильное восприятие пространства, корригировать нарушения зрительно-пространственного восприятия;</w:t>
      </w:r>
    </w:p>
    <w:p w14:paraId="1B7DA68B" w14:textId="77777777" w:rsidR="00333FC8" w:rsidRPr="00FE7699" w:rsidRDefault="00333FC8" w:rsidP="00FE7699">
      <w:pPr>
        <w:pStyle w:val="ac"/>
        <w:numPr>
          <w:ilvl w:val="0"/>
          <w:numId w:val="46"/>
        </w:numPr>
        <w:tabs>
          <w:tab w:val="clear" w:pos="2138"/>
          <w:tab w:val="num" w:pos="284"/>
        </w:tabs>
        <w:spacing w:after="0"/>
        <w:ind w:left="0" w:firstLine="0"/>
        <w:jc w:val="both"/>
        <w:rPr>
          <w:rFonts w:ascii="PT Astra Serif" w:hAnsi="PT Astra Serif"/>
          <w:sz w:val="24"/>
          <w:szCs w:val="24"/>
        </w:rPr>
      </w:pPr>
      <w:r w:rsidRPr="00FE7699">
        <w:rPr>
          <w:rFonts w:ascii="PT Astra Serif" w:hAnsi="PT Astra Serif"/>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14:paraId="3E6AD97E" w14:textId="77777777" w:rsidR="00333FC8" w:rsidRPr="00FE7699" w:rsidRDefault="00333FC8" w:rsidP="00FE7699">
      <w:pPr>
        <w:pStyle w:val="ac"/>
        <w:numPr>
          <w:ilvl w:val="0"/>
          <w:numId w:val="46"/>
        </w:numPr>
        <w:tabs>
          <w:tab w:val="clear" w:pos="2138"/>
          <w:tab w:val="num" w:pos="284"/>
        </w:tabs>
        <w:spacing w:after="0"/>
        <w:ind w:left="0" w:firstLine="0"/>
        <w:jc w:val="both"/>
        <w:rPr>
          <w:rFonts w:ascii="PT Astra Serif" w:hAnsi="PT Astra Serif"/>
          <w:sz w:val="24"/>
          <w:szCs w:val="24"/>
        </w:rPr>
      </w:pPr>
      <w:r w:rsidRPr="00FE7699">
        <w:rPr>
          <w:rFonts w:ascii="PT Astra Serif" w:hAnsi="PT Astra Serif"/>
          <w:sz w:val="24"/>
          <w:szCs w:val="24"/>
        </w:rPr>
        <w:t>развивать навыки конструирования;</w:t>
      </w:r>
    </w:p>
    <w:p w14:paraId="24269D0D" w14:textId="77777777" w:rsidR="00333FC8" w:rsidRPr="00FE7699" w:rsidRDefault="00333FC8" w:rsidP="00FE7699">
      <w:pPr>
        <w:pStyle w:val="ac"/>
        <w:numPr>
          <w:ilvl w:val="0"/>
          <w:numId w:val="46"/>
        </w:numPr>
        <w:tabs>
          <w:tab w:val="clear" w:pos="2138"/>
          <w:tab w:val="num" w:pos="284"/>
        </w:tabs>
        <w:spacing w:after="0"/>
        <w:ind w:left="0" w:firstLine="0"/>
        <w:jc w:val="both"/>
        <w:rPr>
          <w:rFonts w:ascii="PT Astra Serif" w:hAnsi="PT Astra Serif"/>
          <w:sz w:val="24"/>
          <w:szCs w:val="24"/>
        </w:rPr>
      </w:pPr>
      <w:r w:rsidRPr="00FE7699">
        <w:rPr>
          <w:rFonts w:ascii="PT Astra Serif" w:hAnsi="PT Astra Serif"/>
          <w:sz w:val="24"/>
          <w:szCs w:val="24"/>
        </w:rPr>
        <w:t>воспитывать положительное эмоциональное отношение к изобразительной деятельности и ее результатам;</w:t>
      </w:r>
    </w:p>
    <w:p w14:paraId="7863D33C" w14:textId="77777777" w:rsidR="00333FC8" w:rsidRPr="00FE7699" w:rsidRDefault="00333FC8" w:rsidP="00FE7699">
      <w:pPr>
        <w:pStyle w:val="ac"/>
        <w:numPr>
          <w:ilvl w:val="0"/>
          <w:numId w:val="46"/>
        </w:numPr>
        <w:tabs>
          <w:tab w:val="clear" w:pos="2138"/>
          <w:tab w:val="num" w:pos="284"/>
        </w:tabs>
        <w:spacing w:after="0"/>
        <w:ind w:left="0" w:firstLine="0"/>
        <w:jc w:val="both"/>
        <w:rPr>
          <w:rFonts w:ascii="PT Astra Serif" w:hAnsi="PT Astra Serif"/>
          <w:sz w:val="24"/>
          <w:szCs w:val="24"/>
        </w:rPr>
      </w:pPr>
      <w:r w:rsidRPr="00FE7699">
        <w:rPr>
          <w:rFonts w:ascii="PT Astra Serif" w:hAnsi="PT Astra Serif"/>
          <w:sz w:val="24"/>
          <w:szCs w:val="24"/>
        </w:rPr>
        <w:t>развивать любознательность, воображение;</w:t>
      </w:r>
    </w:p>
    <w:p w14:paraId="28ABAAFF" w14:textId="77777777" w:rsidR="00333FC8" w:rsidRPr="00FE7699" w:rsidRDefault="00333FC8" w:rsidP="00FE7699">
      <w:pPr>
        <w:pStyle w:val="ac"/>
        <w:numPr>
          <w:ilvl w:val="0"/>
          <w:numId w:val="46"/>
        </w:numPr>
        <w:tabs>
          <w:tab w:val="clear" w:pos="2138"/>
          <w:tab w:val="num" w:pos="284"/>
        </w:tabs>
        <w:spacing w:after="0"/>
        <w:ind w:left="0" w:firstLine="0"/>
        <w:jc w:val="both"/>
        <w:rPr>
          <w:rFonts w:ascii="PT Astra Serif" w:hAnsi="PT Astra Serif"/>
          <w:sz w:val="24"/>
          <w:szCs w:val="24"/>
        </w:rPr>
      </w:pPr>
      <w:r w:rsidRPr="00FE7699">
        <w:rPr>
          <w:rFonts w:ascii="PT Astra Serif" w:hAnsi="PT Astra Serif"/>
          <w:sz w:val="24"/>
          <w:szCs w:val="24"/>
        </w:rPr>
        <w:t>расширять запас знаний и представлений.</w:t>
      </w:r>
    </w:p>
    <w:p w14:paraId="5CCBB866"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14:paraId="0E6E1100"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14:paraId="2F8EEEB7"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14:paraId="1968A16C"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Тренировочное рисование – система графических упражнений для развития манипулятивной деятельности кисти руки.</w:t>
      </w:r>
    </w:p>
    <w:p w14:paraId="5E0575E3"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14:paraId="12887483"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14:paraId="17EA8069"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д.). </w:t>
      </w:r>
    </w:p>
    <w:p w14:paraId="1A4D062D"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14:paraId="17F2B182" w14:textId="77777777" w:rsidR="00333FC8" w:rsidRPr="00FE7699" w:rsidRDefault="00333FC8" w:rsidP="00FE7699">
      <w:pPr>
        <w:spacing w:after="0"/>
        <w:ind w:firstLine="709"/>
        <w:jc w:val="both"/>
        <w:rPr>
          <w:rFonts w:ascii="PT Astra Serif" w:hAnsi="PT Astra Serif"/>
          <w:sz w:val="24"/>
          <w:szCs w:val="24"/>
        </w:rPr>
      </w:pPr>
      <w:r w:rsidRPr="00FE7699">
        <w:rPr>
          <w:rFonts w:ascii="PT Astra Serif" w:hAnsi="PT Astra Serif"/>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14:paraId="549094CD"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Развитие всех сторон речи и коррекция речевых нарушений</w:t>
      </w:r>
    </w:p>
    <w:p w14:paraId="49A96EBD" w14:textId="77777777" w:rsidR="00333FC8" w:rsidRPr="00FE7699" w:rsidRDefault="00333FC8" w:rsidP="00FE7699">
      <w:pPr>
        <w:pStyle w:val="af7"/>
        <w:spacing w:before="0" w:beforeAutospacing="0" w:after="0" w:afterAutospacing="0" w:line="276" w:lineRule="auto"/>
        <w:ind w:firstLine="709"/>
        <w:jc w:val="both"/>
        <w:rPr>
          <w:rFonts w:ascii="PT Astra Serif" w:hAnsi="PT Astra Serif"/>
        </w:rPr>
      </w:pPr>
      <w:r w:rsidRPr="00FE7699">
        <w:rPr>
          <w:rFonts w:ascii="PT Astra Serif" w:hAnsi="PT Astra Serif"/>
        </w:rPr>
        <w:t>Для коррекции речевых нарушений необходимо:</w:t>
      </w:r>
    </w:p>
    <w:p w14:paraId="040A2294" w14:textId="77777777" w:rsidR="00333FC8" w:rsidRPr="00FE7699" w:rsidRDefault="00333FC8" w:rsidP="00FE7699">
      <w:pPr>
        <w:pStyle w:val="af7"/>
        <w:numPr>
          <w:ilvl w:val="0"/>
          <w:numId w:val="51"/>
        </w:numPr>
        <w:tabs>
          <w:tab w:val="clear" w:pos="2138"/>
          <w:tab w:val="num" w:pos="284"/>
        </w:tabs>
        <w:spacing w:before="0" w:beforeAutospacing="0" w:after="0" w:afterAutospacing="0" w:line="276" w:lineRule="auto"/>
        <w:ind w:left="0" w:firstLine="0"/>
        <w:jc w:val="both"/>
        <w:rPr>
          <w:rFonts w:ascii="PT Astra Serif" w:hAnsi="PT Astra Serif"/>
        </w:rPr>
      </w:pPr>
      <w:r w:rsidRPr="00FE7699">
        <w:rPr>
          <w:rFonts w:ascii="PT Astra Serif" w:hAnsi="PT Astra Serif"/>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14:paraId="13DD3A0C" w14:textId="77777777" w:rsidR="00333FC8" w:rsidRPr="00FE7699" w:rsidRDefault="00333FC8" w:rsidP="00FE7699">
      <w:pPr>
        <w:pStyle w:val="af7"/>
        <w:numPr>
          <w:ilvl w:val="0"/>
          <w:numId w:val="51"/>
        </w:numPr>
        <w:tabs>
          <w:tab w:val="clear" w:pos="2138"/>
          <w:tab w:val="num" w:pos="284"/>
        </w:tabs>
        <w:spacing w:before="0" w:beforeAutospacing="0" w:after="0" w:afterAutospacing="0" w:line="276" w:lineRule="auto"/>
        <w:ind w:left="0" w:firstLine="0"/>
        <w:jc w:val="both"/>
        <w:rPr>
          <w:rFonts w:ascii="PT Astra Serif" w:hAnsi="PT Astra Serif"/>
        </w:rPr>
      </w:pPr>
      <w:r w:rsidRPr="00FE7699">
        <w:rPr>
          <w:rFonts w:ascii="PT Astra Serif" w:hAnsi="PT Astra Serif"/>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29088D44" w14:textId="77777777" w:rsidR="00333FC8" w:rsidRPr="00FE7699" w:rsidRDefault="00333FC8" w:rsidP="00FE7699">
      <w:pPr>
        <w:pStyle w:val="af7"/>
        <w:numPr>
          <w:ilvl w:val="0"/>
          <w:numId w:val="51"/>
        </w:numPr>
        <w:tabs>
          <w:tab w:val="clear" w:pos="2138"/>
          <w:tab w:val="num" w:pos="284"/>
        </w:tabs>
        <w:spacing w:before="0" w:beforeAutospacing="0" w:after="0" w:afterAutospacing="0" w:line="276" w:lineRule="auto"/>
        <w:ind w:left="0" w:firstLine="0"/>
        <w:jc w:val="both"/>
        <w:rPr>
          <w:rFonts w:ascii="PT Astra Serif" w:hAnsi="PT Astra Serif"/>
        </w:rPr>
      </w:pPr>
      <w:r w:rsidRPr="00FE7699">
        <w:rPr>
          <w:rFonts w:ascii="PT Astra Serif" w:hAnsi="PT Astra Serif"/>
        </w:rPr>
        <w:t>Нормализация просодической системы речи (мелодико-интонационных и темпо-ритмических характеристик речи).</w:t>
      </w:r>
    </w:p>
    <w:p w14:paraId="4820384D" w14:textId="77777777" w:rsidR="00333FC8" w:rsidRPr="00FE7699" w:rsidRDefault="00333FC8" w:rsidP="00FE7699">
      <w:pPr>
        <w:pStyle w:val="af7"/>
        <w:numPr>
          <w:ilvl w:val="0"/>
          <w:numId w:val="51"/>
        </w:numPr>
        <w:tabs>
          <w:tab w:val="clear" w:pos="2138"/>
          <w:tab w:val="num" w:pos="284"/>
        </w:tabs>
        <w:spacing w:before="0" w:beforeAutospacing="0" w:after="0" w:afterAutospacing="0" w:line="276" w:lineRule="auto"/>
        <w:ind w:left="0" w:firstLine="0"/>
        <w:jc w:val="both"/>
        <w:rPr>
          <w:rFonts w:ascii="PT Astra Serif" w:hAnsi="PT Astra Serif"/>
        </w:rPr>
      </w:pPr>
      <w:r w:rsidRPr="00FE7699">
        <w:rPr>
          <w:rFonts w:ascii="PT Astra Serif" w:hAnsi="PT Astra Serif"/>
        </w:rPr>
        <w:t>Формирование артикуляционного праксиса на этапе постановки, автоматизации и дифференциации звуков речи.</w:t>
      </w:r>
    </w:p>
    <w:p w14:paraId="171CD092" w14:textId="77777777" w:rsidR="00333FC8" w:rsidRPr="00FE7699" w:rsidRDefault="00333FC8" w:rsidP="00FE7699">
      <w:pPr>
        <w:pStyle w:val="af7"/>
        <w:numPr>
          <w:ilvl w:val="0"/>
          <w:numId w:val="51"/>
        </w:numPr>
        <w:tabs>
          <w:tab w:val="clear" w:pos="2138"/>
          <w:tab w:val="num" w:pos="284"/>
        </w:tabs>
        <w:spacing w:before="0" w:beforeAutospacing="0" w:after="0" w:afterAutospacing="0" w:line="276" w:lineRule="auto"/>
        <w:ind w:left="0" w:firstLine="0"/>
        <w:jc w:val="both"/>
        <w:rPr>
          <w:rFonts w:ascii="PT Astra Serif" w:hAnsi="PT Astra Serif"/>
        </w:rPr>
      </w:pPr>
      <w:r w:rsidRPr="00FE7699">
        <w:rPr>
          <w:rFonts w:ascii="PT Astra Serif" w:hAnsi="PT Astra Serif"/>
        </w:rPr>
        <w:t>Развитие фонематического восприятия и звукового анализа.</w:t>
      </w:r>
    </w:p>
    <w:p w14:paraId="477A2869" w14:textId="77777777" w:rsidR="00333FC8" w:rsidRPr="00FE7699" w:rsidRDefault="00333FC8" w:rsidP="00FE7699">
      <w:pPr>
        <w:pStyle w:val="af7"/>
        <w:numPr>
          <w:ilvl w:val="0"/>
          <w:numId w:val="51"/>
        </w:numPr>
        <w:tabs>
          <w:tab w:val="clear" w:pos="2138"/>
          <w:tab w:val="num" w:pos="284"/>
        </w:tabs>
        <w:spacing w:before="0" w:beforeAutospacing="0" w:after="0" w:afterAutospacing="0" w:line="276" w:lineRule="auto"/>
        <w:ind w:left="0" w:firstLine="0"/>
        <w:jc w:val="both"/>
        <w:rPr>
          <w:rFonts w:ascii="PT Astra Serif" w:hAnsi="PT Astra Serif"/>
        </w:rPr>
      </w:pPr>
      <w:r w:rsidRPr="00FE7699">
        <w:rPr>
          <w:rFonts w:ascii="PT Astra Serif" w:hAnsi="PT Astra Serif"/>
        </w:rPr>
        <w:t>Развитие функциональных возможностей кистей и пальцев рук.</w:t>
      </w:r>
    </w:p>
    <w:p w14:paraId="346D26E7" w14:textId="77777777" w:rsidR="00333FC8" w:rsidRPr="00FE7699" w:rsidRDefault="00333FC8" w:rsidP="00FE7699">
      <w:pPr>
        <w:pStyle w:val="af7"/>
        <w:numPr>
          <w:ilvl w:val="0"/>
          <w:numId w:val="51"/>
        </w:numPr>
        <w:tabs>
          <w:tab w:val="clear" w:pos="2138"/>
          <w:tab w:val="num" w:pos="284"/>
        </w:tabs>
        <w:spacing w:before="0" w:beforeAutospacing="0" w:after="0" w:afterAutospacing="0" w:line="276" w:lineRule="auto"/>
        <w:ind w:left="0" w:firstLine="0"/>
        <w:jc w:val="both"/>
        <w:rPr>
          <w:rFonts w:ascii="PT Astra Serif" w:hAnsi="PT Astra Serif"/>
        </w:rPr>
      </w:pPr>
      <w:r w:rsidRPr="00FE7699">
        <w:rPr>
          <w:rFonts w:ascii="PT Astra Serif" w:hAnsi="PT Astra Serif"/>
        </w:rPr>
        <w:t>Нормализация лексико-грамматических навыков экспрессивной речи.</w:t>
      </w:r>
    </w:p>
    <w:p w14:paraId="5A7A2ED4" w14:textId="77777777" w:rsidR="00333FC8" w:rsidRPr="00FE7699" w:rsidRDefault="00333FC8" w:rsidP="00FE7699">
      <w:pPr>
        <w:pStyle w:val="af7"/>
        <w:spacing w:before="0" w:beforeAutospacing="0" w:after="0" w:afterAutospacing="0" w:line="276" w:lineRule="auto"/>
        <w:ind w:firstLine="709"/>
        <w:jc w:val="both"/>
        <w:rPr>
          <w:rFonts w:ascii="PT Astra Serif" w:hAnsi="PT Astra Serif"/>
        </w:rPr>
      </w:pPr>
      <w:r w:rsidRPr="00FE7699">
        <w:rPr>
          <w:rFonts w:ascii="PT Astra Serif" w:hAnsi="PT Astra Serif"/>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1C635CBA" w14:textId="77777777" w:rsidR="00333FC8" w:rsidRPr="00FE7699" w:rsidRDefault="00333FC8" w:rsidP="00FE7699">
      <w:pPr>
        <w:pStyle w:val="af7"/>
        <w:spacing w:before="0" w:beforeAutospacing="0" w:after="0" w:afterAutospacing="0" w:line="276" w:lineRule="auto"/>
        <w:ind w:firstLine="709"/>
        <w:jc w:val="both"/>
        <w:rPr>
          <w:rFonts w:ascii="PT Astra Serif" w:hAnsi="PT Astra Serif"/>
        </w:rPr>
      </w:pPr>
      <w:r w:rsidRPr="00FE7699">
        <w:rPr>
          <w:rFonts w:ascii="PT Astra Serif" w:hAnsi="PT Astra Serif"/>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bookmarkStart w:id="26" w:name="_Toc462497523"/>
    </w:p>
    <w:p w14:paraId="2AE8F9A7" w14:textId="77777777" w:rsidR="00333FC8" w:rsidRPr="00FE7699" w:rsidRDefault="00333FC8" w:rsidP="00FE7699">
      <w:pPr>
        <w:widowControl w:val="0"/>
        <w:spacing w:after="0"/>
        <w:contextualSpacing/>
        <w:jc w:val="center"/>
        <w:rPr>
          <w:rFonts w:ascii="PT Astra Serif" w:hAnsi="PT Astra Serif"/>
          <w:b/>
          <w:i/>
          <w:sz w:val="24"/>
          <w:szCs w:val="24"/>
        </w:rPr>
      </w:pPr>
      <w:r w:rsidRPr="00FE7699">
        <w:rPr>
          <w:rFonts w:ascii="PT Astra Serif" w:hAnsi="PT Astra Serif"/>
          <w:b/>
          <w:i/>
          <w:sz w:val="24"/>
          <w:szCs w:val="24"/>
        </w:rPr>
        <w:t>Расширение запаса знаний и представлений об окружающем</w:t>
      </w:r>
      <w:bookmarkEnd w:id="26"/>
      <w:r w:rsidRPr="00FE7699">
        <w:rPr>
          <w:rFonts w:ascii="PT Astra Serif" w:hAnsi="PT Astra Serif"/>
          <w:b/>
          <w:i/>
          <w:sz w:val="24"/>
          <w:szCs w:val="24"/>
        </w:rPr>
        <w:t xml:space="preserve"> мире</w:t>
      </w:r>
    </w:p>
    <w:p w14:paraId="46BE4A58"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14:paraId="0D36E12C"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14:paraId="0D69083D"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14:paraId="116DC8EE"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14:paraId="3BC211DA" w14:textId="77777777" w:rsidR="00333FC8" w:rsidRDefault="00333FC8" w:rsidP="00FE7699">
      <w:pPr>
        <w:widowControl w:val="0"/>
        <w:spacing w:after="0"/>
        <w:contextualSpacing/>
        <w:jc w:val="center"/>
        <w:rPr>
          <w:rFonts w:ascii="PT Astra Serif" w:hAnsi="PT Astra Serif"/>
          <w:b/>
          <w:i/>
          <w:sz w:val="24"/>
          <w:szCs w:val="24"/>
        </w:rPr>
      </w:pPr>
    </w:p>
    <w:p w14:paraId="1F33A54D" w14:textId="77777777" w:rsidR="00333FC8" w:rsidRPr="00FE7699" w:rsidRDefault="00333FC8" w:rsidP="00FE7699">
      <w:pPr>
        <w:widowControl w:val="0"/>
        <w:spacing w:after="0"/>
        <w:contextualSpacing/>
        <w:jc w:val="center"/>
        <w:rPr>
          <w:rFonts w:ascii="PT Astra Serif" w:hAnsi="PT Astra Serif"/>
          <w:sz w:val="24"/>
          <w:szCs w:val="24"/>
        </w:rPr>
      </w:pPr>
      <w:r w:rsidRPr="00FE7699">
        <w:rPr>
          <w:rFonts w:ascii="PT Astra Serif" w:hAnsi="PT Astra Serif"/>
          <w:b/>
          <w:i/>
          <w:sz w:val="24"/>
          <w:szCs w:val="24"/>
        </w:rPr>
        <w:t>Развитие сенсорных функций</w:t>
      </w:r>
    </w:p>
    <w:p w14:paraId="1B592AEE" w14:textId="77777777" w:rsidR="00333FC8" w:rsidRPr="00FE7699" w:rsidRDefault="00333FC8" w:rsidP="00FE7699">
      <w:pPr>
        <w:pStyle w:val="af5"/>
        <w:spacing w:after="0"/>
        <w:ind w:firstLine="720"/>
        <w:jc w:val="both"/>
        <w:rPr>
          <w:rFonts w:ascii="PT Astra Serif" w:hAnsi="PT Astra Serif"/>
          <w:sz w:val="24"/>
          <w:szCs w:val="24"/>
        </w:rPr>
      </w:pPr>
      <w:r w:rsidRPr="00FE7699">
        <w:rPr>
          <w:rFonts w:ascii="PT Astra Serif" w:hAnsi="PT Astra Serif"/>
          <w:sz w:val="24"/>
          <w:szCs w:val="24"/>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14:paraId="46D0A987" w14:textId="77777777" w:rsidR="00333FC8" w:rsidRPr="00FE7699" w:rsidRDefault="00333FC8" w:rsidP="00FE7699">
      <w:pPr>
        <w:spacing w:after="0"/>
        <w:ind w:firstLine="720"/>
        <w:jc w:val="both"/>
        <w:rPr>
          <w:rFonts w:ascii="PT Astra Serif" w:hAnsi="PT Astra Serif"/>
          <w:sz w:val="24"/>
          <w:szCs w:val="24"/>
        </w:rPr>
      </w:pPr>
      <w:r w:rsidRPr="00FE7699">
        <w:rPr>
          <w:rFonts w:ascii="PT Astra Serif" w:hAnsi="PT Astra Serif"/>
          <w:b/>
          <w:sz w:val="24"/>
          <w:szCs w:val="24"/>
        </w:rPr>
        <w:t xml:space="preserve">Развитие зрительного восприятия </w:t>
      </w:r>
      <w:r w:rsidRPr="00FE7699">
        <w:rPr>
          <w:rFonts w:ascii="PT Astra Serif" w:hAnsi="PT Astra Serif"/>
          <w:sz w:val="24"/>
          <w:szCs w:val="24"/>
        </w:rPr>
        <w:t>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14:paraId="4E047B4E" w14:textId="77777777" w:rsidR="00333FC8" w:rsidRPr="00FE7699" w:rsidRDefault="00333FC8" w:rsidP="00FE7699">
      <w:pPr>
        <w:spacing w:after="0"/>
        <w:ind w:firstLine="720"/>
        <w:jc w:val="both"/>
        <w:rPr>
          <w:rFonts w:ascii="PT Astra Serif" w:hAnsi="PT Astra Serif"/>
          <w:sz w:val="24"/>
          <w:szCs w:val="24"/>
        </w:rPr>
      </w:pPr>
      <w:r w:rsidRPr="00FE7699">
        <w:rPr>
          <w:rFonts w:ascii="PT Astra Serif" w:hAnsi="PT Astra Serif"/>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14:paraId="1CFB4252" w14:textId="77777777" w:rsidR="00333FC8" w:rsidRPr="00FE7699" w:rsidRDefault="00333FC8" w:rsidP="00FE7699">
      <w:pPr>
        <w:spacing w:after="0"/>
        <w:ind w:firstLine="720"/>
        <w:jc w:val="both"/>
        <w:rPr>
          <w:rFonts w:ascii="PT Astra Serif" w:hAnsi="PT Astra Serif"/>
          <w:sz w:val="24"/>
          <w:szCs w:val="24"/>
        </w:rPr>
      </w:pPr>
      <w:r w:rsidRPr="00FE7699">
        <w:rPr>
          <w:rFonts w:ascii="PT Astra Serif" w:hAnsi="PT Astra Serif"/>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14:paraId="6E2BF53D" w14:textId="77777777" w:rsidR="00333FC8" w:rsidRPr="00FE7699" w:rsidRDefault="00333FC8" w:rsidP="00FE7699">
      <w:pPr>
        <w:pStyle w:val="af5"/>
        <w:spacing w:after="0"/>
        <w:ind w:firstLine="720"/>
        <w:jc w:val="both"/>
        <w:rPr>
          <w:rFonts w:ascii="PT Astra Serif" w:hAnsi="PT Astra Serif"/>
          <w:sz w:val="24"/>
          <w:szCs w:val="24"/>
        </w:rPr>
      </w:pPr>
      <w:r w:rsidRPr="00FE7699">
        <w:rPr>
          <w:rFonts w:ascii="PT Astra Serif" w:hAnsi="PT Astra Serif"/>
          <w:sz w:val="24"/>
          <w:szCs w:val="24"/>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14:paraId="276C20DE"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 xml:space="preserve">Кроме постоянных упражнений в быту, следует проводить специальные дидактические игры. </w:t>
      </w:r>
    </w:p>
    <w:p w14:paraId="7A35BA4A" w14:textId="77777777" w:rsidR="00333FC8" w:rsidRPr="00FE7699" w:rsidRDefault="00333FC8" w:rsidP="00FE7699">
      <w:pPr>
        <w:spacing w:after="0"/>
        <w:ind w:firstLine="720"/>
        <w:jc w:val="both"/>
        <w:rPr>
          <w:rFonts w:ascii="PT Astra Serif" w:hAnsi="PT Astra Serif"/>
          <w:sz w:val="24"/>
          <w:szCs w:val="24"/>
        </w:rPr>
      </w:pPr>
      <w:r w:rsidRPr="00FE7699">
        <w:rPr>
          <w:rFonts w:ascii="PT Astra Serif" w:hAnsi="PT Astra Serif"/>
          <w:b/>
          <w:sz w:val="24"/>
          <w:szCs w:val="24"/>
        </w:rPr>
        <w:t>Развитие слухового восприятия</w:t>
      </w:r>
      <w:r w:rsidRPr="00FE7699">
        <w:rPr>
          <w:rFonts w:ascii="PT Astra Serif" w:hAnsi="PT Astra Serif"/>
          <w:sz w:val="24"/>
          <w:szCs w:val="24"/>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14:paraId="7A389A52" w14:textId="77777777" w:rsidR="00333FC8" w:rsidRPr="00FE7699" w:rsidRDefault="00333FC8" w:rsidP="00FE7699">
      <w:pPr>
        <w:spacing w:after="0"/>
        <w:ind w:firstLine="720"/>
        <w:jc w:val="both"/>
        <w:rPr>
          <w:rFonts w:ascii="PT Astra Serif" w:hAnsi="PT Astra Serif"/>
          <w:sz w:val="24"/>
          <w:szCs w:val="24"/>
        </w:rPr>
      </w:pPr>
      <w:r w:rsidRPr="00FE7699">
        <w:rPr>
          <w:rFonts w:ascii="PT Astra Serif" w:hAnsi="PT Astra Serif"/>
          <w:sz w:val="24"/>
          <w:szCs w:val="24"/>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w:t>
      </w:r>
    </w:p>
    <w:p w14:paraId="68853C4A" w14:textId="77777777" w:rsidR="00333FC8" w:rsidRPr="00FE7699" w:rsidRDefault="00333FC8" w:rsidP="00FE7699">
      <w:pPr>
        <w:pStyle w:val="af5"/>
        <w:spacing w:after="0"/>
        <w:ind w:firstLine="720"/>
        <w:jc w:val="both"/>
        <w:rPr>
          <w:rFonts w:ascii="PT Astra Serif" w:hAnsi="PT Astra Serif"/>
          <w:sz w:val="24"/>
          <w:szCs w:val="24"/>
        </w:rPr>
      </w:pPr>
      <w:r w:rsidRPr="00FE7699">
        <w:rPr>
          <w:rFonts w:ascii="PT Astra Serif" w:hAnsi="PT Astra Serif"/>
          <w:sz w:val="24"/>
          <w:szCs w:val="24"/>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14:paraId="5A66D080" w14:textId="77777777" w:rsidR="00333FC8" w:rsidRPr="00FE7699" w:rsidRDefault="00333FC8" w:rsidP="00FE7699">
      <w:pPr>
        <w:pStyle w:val="af5"/>
        <w:spacing w:after="0"/>
        <w:ind w:firstLine="720"/>
        <w:jc w:val="both"/>
        <w:rPr>
          <w:rFonts w:ascii="PT Astra Serif" w:hAnsi="PT Astra Serif"/>
          <w:sz w:val="24"/>
          <w:szCs w:val="24"/>
        </w:rPr>
      </w:pPr>
      <w:r w:rsidRPr="00FE7699">
        <w:rPr>
          <w:rFonts w:ascii="PT Astra Serif" w:hAnsi="PT Astra Serif"/>
          <w:b/>
          <w:sz w:val="24"/>
          <w:szCs w:val="24"/>
        </w:rPr>
        <w:t>Коррекция нарушений тактильно-кинестетического восприятия</w:t>
      </w:r>
      <w:r w:rsidRPr="00FE7699">
        <w:rPr>
          <w:rFonts w:ascii="PT Astra Serif" w:hAnsi="PT Astra Serif"/>
          <w:sz w:val="24"/>
          <w:szCs w:val="24"/>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 </w:t>
      </w:r>
    </w:p>
    <w:p w14:paraId="3559B4BD" w14:textId="77777777" w:rsidR="00333FC8" w:rsidRPr="00FE7699" w:rsidRDefault="00333FC8" w:rsidP="00FE7699">
      <w:pPr>
        <w:widowControl w:val="0"/>
        <w:spacing w:after="0"/>
        <w:jc w:val="center"/>
        <w:rPr>
          <w:rFonts w:ascii="PT Astra Serif" w:hAnsi="PT Astra Serif"/>
          <w:b/>
          <w:i/>
          <w:sz w:val="24"/>
          <w:szCs w:val="24"/>
          <w:lang w:eastAsia="ru-RU"/>
        </w:rPr>
      </w:pPr>
      <w:r w:rsidRPr="00FE7699">
        <w:rPr>
          <w:rFonts w:ascii="PT Astra Serif" w:hAnsi="PT Astra Serif"/>
          <w:b/>
          <w:i/>
          <w:sz w:val="24"/>
          <w:szCs w:val="24"/>
          <w:lang w:eastAsia="ru-RU"/>
        </w:rPr>
        <w:t>Развитие пространственных представлений</w:t>
      </w:r>
    </w:p>
    <w:p w14:paraId="4D778243" w14:textId="77777777" w:rsidR="00333FC8" w:rsidRPr="00FE7699" w:rsidRDefault="00333FC8" w:rsidP="00FE7699">
      <w:pPr>
        <w:widowControl w:val="0"/>
        <w:spacing w:after="0"/>
        <w:ind w:firstLine="708"/>
        <w:contextualSpacing/>
        <w:jc w:val="both"/>
        <w:rPr>
          <w:rFonts w:ascii="PT Astra Serif" w:hAnsi="PT Astra Serif"/>
          <w:sz w:val="24"/>
          <w:szCs w:val="24"/>
        </w:rPr>
      </w:pPr>
      <w:r w:rsidRPr="00FE7699">
        <w:rPr>
          <w:rFonts w:ascii="PT Astra Serif" w:hAnsi="PT Astra Serif"/>
          <w:sz w:val="24"/>
          <w:szCs w:val="24"/>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14:paraId="7CCD28BE"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b/>
          <w:i/>
          <w:sz w:val="24"/>
          <w:szCs w:val="24"/>
        </w:rPr>
        <w:t>Первый этап</w:t>
      </w:r>
      <w:r w:rsidRPr="00FE7699">
        <w:rPr>
          <w:rFonts w:ascii="PT Astra Serif" w:hAnsi="PT Astra Serif"/>
          <w:i/>
          <w:sz w:val="24"/>
          <w:szCs w:val="24"/>
        </w:rPr>
        <w:t xml:space="preserve"> </w:t>
      </w:r>
      <w:r w:rsidRPr="00FE7699">
        <w:rPr>
          <w:rFonts w:ascii="PT Astra Serif" w:hAnsi="PT Astra Serif"/>
          <w:sz w:val="24"/>
          <w:szCs w:val="24"/>
        </w:rPr>
        <w:t>-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14:paraId="65A0EA25"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b/>
          <w:i/>
          <w:sz w:val="24"/>
          <w:szCs w:val="24"/>
        </w:rPr>
        <w:t>Второй этап</w:t>
      </w:r>
      <w:r w:rsidRPr="00FE7699">
        <w:rPr>
          <w:rFonts w:ascii="PT Astra Serif" w:hAnsi="PT Astra Serif"/>
          <w:b/>
          <w:sz w:val="24"/>
          <w:szCs w:val="24"/>
        </w:rPr>
        <w:t>:</w:t>
      </w:r>
      <w:r w:rsidRPr="00FE7699">
        <w:rPr>
          <w:rFonts w:ascii="PT Astra Serif" w:hAnsi="PT Astra Serif"/>
          <w:i/>
          <w:sz w:val="24"/>
          <w:szCs w:val="24"/>
        </w:rPr>
        <w:t xml:space="preserve"> </w:t>
      </w:r>
      <w:r w:rsidRPr="00FE7699">
        <w:rPr>
          <w:rFonts w:ascii="PT Astra Serif" w:hAnsi="PT Astra Serif"/>
          <w:sz w:val="24"/>
          <w:szCs w:val="24"/>
        </w:rPr>
        <w:t>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14:paraId="694387A6"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b/>
          <w:i/>
          <w:sz w:val="24"/>
          <w:szCs w:val="24"/>
        </w:rPr>
        <w:t>Третий этап:</w:t>
      </w:r>
      <w:r w:rsidRPr="00FE7699">
        <w:rPr>
          <w:rFonts w:ascii="PT Astra Serif" w:hAnsi="PT Astra Serif"/>
          <w:i/>
          <w:sz w:val="24"/>
          <w:szCs w:val="24"/>
        </w:rPr>
        <w:t xml:space="preserve"> </w:t>
      </w:r>
      <w:r w:rsidRPr="00FE7699">
        <w:rPr>
          <w:rFonts w:ascii="PT Astra Serif" w:hAnsi="PT Astra Serif"/>
          <w:sz w:val="24"/>
          <w:szCs w:val="24"/>
        </w:rPr>
        <w:t>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14:paraId="5EB7CEF5"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b/>
          <w:i/>
          <w:sz w:val="24"/>
          <w:szCs w:val="24"/>
        </w:rPr>
        <w:t>Четвертый этап</w:t>
      </w:r>
      <w:r w:rsidRPr="00FE7699">
        <w:rPr>
          <w:rFonts w:ascii="PT Astra Serif" w:hAnsi="PT Astra Serif"/>
          <w:sz w:val="24"/>
          <w:szCs w:val="24"/>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14:paraId="4C8B7D2C"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b/>
          <w:i/>
          <w:sz w:val="24"/>
          <w:szCs w:val="24"/>
        </w:rPr>
        <w:t>Пятый этап:</w:t>
      </w:r>
      <w:r w:rsidRPr="00FE7699">
        <w:rPr>
          <w:rFonts w:ascii="PT Astra Serif" w:hAnsi="PT Astra Serif"/>
          <w:i/>
          <w:sz w:val="24"/>
          <w:szCs w:val="24"/>
        </w:rPr>
        <w:t xml:space="preserve"> </w:t>
      </w:r>
      <w:r w:rsidRPr="00FE7699">
        <w:rPr>
          <w:rFonts w:ascii="PT Astra Serif" w:hAnsi="PT Astra Serif"/>
          <w:sz w:val="24"/>
          <w:szCs w:val="24"/>
        </w:rPr>
        <w:t>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14:paraId="1E4DD79B"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14:paraId="2B5507E3" w14:textId="77777777" w:rsidR="00333FC8" w:rsidRPr="00FE7699" w:rsidRDefault="00333FC8" w:rsidP="00FE7699">
      <w:pPr>
        <w:widowControl w:val="0"/>
        <w:spacing w:after="0"/>
        <w:contextualSpacing/>
        <w:jc w:val="center"/>
        <w:rPr>
          <w:rFonts w:ascii="PT Astra Serif" w:hAnsi="PT Astra Serif"/>
          <w:b/>
          <w:i/>
          <w:sz w:val="24"/>
          <w:szCs w:val="24"/>
        </w:rPr>
      </w:pPr>
      <w:bookmarkStart w:id="27" w:name="_Toc462497547"/>
      <w:r w:rsidRPr="00FE7699">
        <w:rPr>
          <w:rFonts w:ascii="PT Astra Serif" w:hAnsi="PT Astra Serif"/>
          <w:b/>
          <w:i/>
          <w:sz w:val="24"/>
          <w:szCs w:val="24"/>
        </w:rPr>
        <w:t>Формирование временных представлений</w:t>
      </w:r>
      <w:bookmarkEnd w:id="27"/>
    </w:p>
    <w:p w14:paraId="781C5A3D"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sz w:val="24"/>
          <w:szCs w:val="24"/>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14:paraId="72BEE100"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b/>
          <w:i/>
          <w:sz w:val="24"/>
          <w:szCs w:val="24"/>
        </w:rPr>
        <w:t>Первый этап:</w:t>
      </w:r>
      <w:r w:rsidRPr="00FE7699">
        <w:rPr>
          <w:rFonts w:ascii="PT Astra Serif" w:hAnsi="PT Astra Serif"/>
          <w:sz w:val="24"/>
          <w:szCs w:val="24"/>
        </w:rP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 </w:t>
      </w:r>
    </w:p>
    <w:p w14:paraId="1FCAAD2C"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 </w:t>
      </w:r>
    </w:p>
    <w:p w14:paraId="3D622150"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 xml:space="preserve">С целью закрепления представлений о частях суток можно использовать цветовые карточки. </w:t>
      </w:r>
    </w:p>
    <w:p w14:paraId="78A4D9F8"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Барто «Спать пора. Уснул бычок»), а также отгадывание загадок. </w:t>
      </w:r>
    </w:p>
    <w:p w14:paraId="674AEC1D"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b/>
          <w:i/>
          <w:sz w:val="24"/>
          <w:szCs w:val="24"/>
        </w:rPr>
        <w:t>Второй этап:</w:t>
      </w:r>
      <w:r w:rsidRPr="00FE7699">
        <w:rPr>
          <w:rFonts w:ascii="PT Astra Serif" w:hAnsi="PT Astra Serif"/>
          <w:i/>
          <w:sz w:val="24"/>
          <w:szCs w:val="24"/>
        </w:rPr>
        <w:t xml:space="preserve"> </w:t>
      </w:r>
      <w:r w:rsidRPr="00FE7699">
        <w:rPr>
          <w:rFonts w:ascii="PT Astra Serif" w:hAnsi="PT Astra Serif"/>
          <w:sz w:val="24"/>
          <w:szCs w:val="24"/>
        </w:rPr>
        <w:t>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w:t>
      </w:r>
    </w:p>
    <w:p w14:paraId="4050F977"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b/>
          <w:i/>
          <w:sz w:val="24"/>
          <w:szCs w:val="24"/>
        </w:rPr>
        <w:t>Третий этап:</w:t>
      </w:r>
      <w:r w:rsidRPr="00FE7699">
        <w:rPr>
          <w:rFonts w:ascii="PT Astra Serif" w:hAnsi="PT Astra Serif"/>
          <w:i/>
          <w:sz w:val="24"/>
          <w:szCs w:val="24"/>
        </w:rPr>
        <w:t xml:space="preserve"> </w:t>
      </w:r>
      <w:r w:rsidRPr="00FE7699">
        <w:rPr>
          <w:rFonts w:ascii="PT Astra Serif" w:hAnsi="PT Astra Serif"/>
          <w:sz w:val="24"/>
          <w:szCs w:val="24"/>
        </w:rPr>
        <w:t>временные понятия "Вчера, сегодня, завтра"На этом этапе работы используются те же формы работы. Временные отрезки</w:t>
      </w:r>
      <w:r w:rsidRPr="00FE7699">
        <w:rPr>
          <w:rFonts w:ascii="PT Astra Serif" w:hAnsi="PT Astra Serif"/>
          <w:i/>
          <w:sz w:val="24"/>
          <w:szCs w:val="24"/>
        </w:rPr>
        <w:t xml:space="preserve"> вчера, сегодня, завтра</w:t>
      </w:r>
      <w:r w:rsidRPr="00FE7699">
        <w:rPr>
          <w:rFonts w:ascii="PT Astra Serif" w:hAnsi="PT Astra Serif"/>
          <w:sz w:val="24"/>
          <w:szCs w:val="24"/>
        </w:rPr>
        <w:t xml:space="preserve"> связываются с определенной деятельностью детей и обозначаются определенным термином, </w:t>
      </w:r>
    </w:p>
    <w:p w14:paraId="7D7F1767"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b/>
          <w:i/>
          <w:sz w:val="24"/>
          <w:szCs w:val="24"/>
        </w:rPr>
        <w:t>Четвертый этап</w:t>
      </w:r>
      <w:r w:rsidRPr="00FE7699">
        <w:rPr>
          <w:rFonts w:ascii="PT Astra Serif" w:hAnsi="PT Astra Serif"/>
          <w:b/>
          <w:sz w:val="24"/>
          <w:szCs w:val="24"/>
        </w:rPr>
        <w:t>:</w:t>
      </w:r>
      <w:r w:rsidRPr="00FE7699">
        <w:rPr>
          <w:rFonts w:ascii="PT Astra Serif" w:hAnsi="PT Astra Serif"/>
          <w:sz w:val="24"/>
          <w:szCs w:val="24"/>
        </w:rP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14:paraId="0FB1CE12"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14:paraId="333B4190" w14:textId="77777777" w:rsidR="00333FC8" w:rsidRPr="00FE7699" w:rsidRDefault="00333FC8" w:rsidP="00FE7699">
      <w:pPr>
        <w:widowControl w:val="0"/>
        <w:spacing w:after="0"/>
        <w:ind w:firstLine="709"/>
        <w:contextualSpacing/>
        <w:jc w:val="both"/>
        <w:rPr>
          <w:rFonts w:ascii="PT Astra Serif" w:hAnsi="PT Astra Serif"/>
          <w:sz w:val="24"/>
          <w:szCs w:val="24"/>
        </w:rPr>
      </w:pPr>
      <w:r w:rsidRPr="00FE7699">
        <w:rPr>
          <w:rFonts w:ascii="PT Astra Serif" w:hAnsi="PT Astra Serif"/>
          <w:b/>
          <w:i/>
          <w:sz w:val="24"/>
          <w:szCs w:val="24"/>
        </w:rPr>
        <w:t>Пятый этап:</w:t>
      </w:r>
      <w:r w:rsidRPr="00FE7699">
        <w:rPr>
          <w:rFonts w:ascii="PT Astra Serif" w:hAnsi="PT Astra Serif"/>
          <w:sz w:val="24"/>
          <w:szCs w:val="24"/>
        </w:rPr>
        <w:t xml:space="preserve">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положительный эффект приносит разыгрывание игр-драматизаций для заучивания названий месяцев.</w:t>
      </w:r>
    </w:p>
    <w:p w14:paraId="034EED8F" w14:textId="77777777" w:rsidR="00333FC8" w:rsidRPr="00FE7699" w:rsidRDefault="00333FC8" w:rsidP="00FE7699">
      <w:pPr>
        <w:widowControl w:val="0"/>
        <w:numPr>
          <w:ilvl w:val="1"/>
          <w:numId w:val="0"/>
        </w:numPr>
        <w:spacing w:after="0"/>
        <w:jc w:val="center"/>
        <w:rPr>
          <w:rFonts w:ascii="PT Astra Serif" w:hAnsi="PT Astra Serif"/>
          <w:i/>
          <w:iCs/>
          <w:sz w:val="24"/>
          <w:szCs w:val="24"/>
          <w:lang w:eastAsia="ru-RU"/>
        </w:rPr>
      </w:pPr>
      <w:bookmarkStart w:id="28" w:name="_Toc462497525"/>
      <w:r w:rsidRPr="00FE7699">
        <w:rPr>
          <w:rFonts w:ascii="PT Astra Serif" w:hAnsi="PT Astra Serif"/>
          <w:b/>
          <w:bCs/>
          <w:i/>
          <w:iCs/>
          <w:sz w:val="24"/>
          <w:szCs w:val="24"/>
          <w:lang w:eastAsia="ru-RU"/>
        </w:rPr>
        <w:t>Формирование элементарных математических представлений</w:t>
      </w:r>
      <w:bookmarkEnd w:id="28"/>
    </w:p>
    <w:p w14:paraId="05FC3BED"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14:paraId="3893B6B0"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FE7699">
        <w:rPr>
          <w:rFonts w:ascii="PT Astra Serif" w:hAnsi="PT Astra Serif"/>
          <w:bCs/>
          <w:iCs/>
          <w:sz w:val="24"/>
          <w:szCs w:val="24"/>
          <w:lang w:eastAsia="ru-RU"/>
        </w:rPr>
        <w:t xml:space="preserve">большой </w:t>
      </w:r>
      <w:r w:rsidRPr="00FE7699">
        <w:rPr>
          <w:rFonts w:ascii="PT Astra Serif" w:hAnsi="PT Astra Serif"/>
          <w:sz w:val="24"/>
          <w:szCs w:val="24"/>
          <w:lang w:eastAsia="ru-RU"/>
        </w:rPr>
        <w:t xml:space="preserve">— </w:t>
      </w:r>
      <w:r w:rsidRPr="00FE7699">
        <w:rPr>
          <w:rFonts w:ascii="PT Astra Serif" w:hAnsi="PT Astra Serif"/>
          <w:bCs/>
          <w:iCs/>
          <w:sz w:val="24"/>
          <w:szCs w:val="24"/>
          <w:lang w:eastAsia="ru-RU"/>
        </w:rPr>
        <w:t xml:space="preserve">маленький, больше </w:t>
      </w:r>
      <w:r w:rsidRPr="00FE7699">
        <w:rPr>
          <w:rFonts w:ascii="PT Astra Serif" w:hAnsi="PT Astra Serif"/>
          <w:sz w:val="24"/>
          <w:szCs w:val="24"/>
          <w:lang w:eastAsia="ru-RU"/>
        </w:rPr>
        <w:t xml:space="preserve">— </w:t>
      </w:r>
      <w:r w:rsidRPr="00FE7699">
        <w:rPr>
          <w:rFonts w:ascii="PT Astra Serif" w:hAnsi="PT Astra Serif"/>
          <w:bCs/>
          <w:iCs/>
          <w:sz w:val="24"/>
          <w:szCs w:val="24"/>
          <w:lang w:eastAsia="ru-RU"/>
        </w:rPr>
        <w:t xml:space="preserve">меньше, короткий </w:t>
      </w:r>
      <w:r w:rsidRPr="00FE7699">
        <w:rPr>
          <w:rFonts w:ascii="PT Astra Serif" w:hAnsi="PT Astra Serif"/>
          <w:sz w:val="24"/>
          <w:szCs w:val="24"/>
          <w:lang w:eastAsia="ru-RU"/>
        </w:rPr>
        <w:t xml:space="preserve">— </w:t>
      </w:r>
      <w:r w:rsidRPr="00FE7699">
        <w:rPr>
          <w:rFonts w:ascii="PT Astra Serif" w:hAnsi="PT Astra Serif"/>
          <w:bCs/>
          <w:iCs/>
          <w:sz w:val="24"/>
          <w:szCs w:val="24"/>
          <w:lang w:eastAsia="ru-RU"/>
        </w:rPr>
        <w:t xml:space="preserve">длинный, короче </w:t>
      </w:r>
      <w:r w:rsidRPr="00FE7699">
        <w:rPr>
          <w:rFonts w:ascii="PT Astra Serif" w:hAnsi="PT Astra Serif"/>
          <w:sz w:val="24"/>
          <w:szCs w:val="24"/>
          <w:lang w:eastAsia="ru-RU"/>
        </w:rPr>
        <w:t xml:space="preserve">— </w:t>
      </w:r>
      <w:r w:rsidRPr="00FE7699">
        <w:rPr>
          <w:rFonts w:ascii="PT Astra Serif" w:hAnsi="PT Astra Serif"/>
          <w:bCs/>
          <w:iCs/>
          <w:sz w:val="24"/>
          <w:szCs w:val="24"/>
          <w:lang w:eastAsia="ru-RU"/>
        </w:rPr>
        <w:t xml:space="preserve">длиннее, шире </w:t>
      </w:r>
      <w:r w:rsidRPr="00FE7699">
        <w:rPr>
          <w:rFonts w:ascii="PT Astra Serif" w:hAnsi="PT Astra Serif"/>
          <w:sz w:val="24"/>
          <w:szCs w:val="24"/>
          <w:lang w:eastAsia="ru-RU"/>
        </w:rPr>
        <w:t xml:space="preserve">— </w:t>
      </w:r>
      <w:r w:rsidRPr="00FE7699">
        <w:rPr>
          <w:rFonts w:ascii="PT Astra Serif" w:hAnsi="PT Astra Serif"/>
          <w:bCs/>
          <w:iCs/>
          <w:sz w:val="24"/>
          <w:szCs w:val="24"/>
          <w:lang w:eastAsia="ru-RU"/>
        </w:rPr>
        <w:t xml:space="preserve">уже, ниже </w:t>
      </w:r>
      <w:r w:rsidRPr="00FE7699">
        <w:rPr>
          <w:rFonts w:ascii="PT Astra Serif" w:hAnsi="PT Astra Serif"/>
          <w:sz w:val="24"/>
          <w:szCs w:val="24"/>
          <w:lang w:eastAsia="ru-RU"/>
        </w:rPr>
        <w:t xml:space="preserve">— </w:t>
      </w:r>
      <w:r w:rsidRPr="00FE7699">
        <w:rPr>
          <w:rFonts w:ascii="PT Astra Serif" w:hAnsi="PT Astra Serif"/>
          <w:bCs/>
          <w:iCs/>
          <w:sz w:val="24"/>
          <w:szCs w:val="24"/>
          <w:lang w:eastAsia="ru-RU"/>
        </w:rPr>
        <w:t xml:space="preserve">выше </w:t>
      </w:r>
      <w:r w:rsidRPr="00FE7699">
        <w:rPr>
          <w:rFonts w:ascii="PT Astra Serif" w:hAnsi="PT Astra Serif"/>
          <w:sz w:val="24"/>
          <w:szCs w:val="24"/>
          <w:lang w:eastAsia="ru-RU"/>
        </w:rPr>
        <w:t>и т. д.</w:t>
      </w:r>
    </w:p>
    <w:p w14:paraId="15D44244"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
    <w:p w14:paraId="0AFEE813"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14:paraId="7019CB4F"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14:paraId="28998E8F"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14:paraId="25FEDD57"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Развитию и закреплению элементарных математических понятий способствуют занятия по ручному труду, рисованию, лепке.</w:t>
      </w:r>
    </w:p>
    <w:p w14:paraId="3D7E20D5" w14:textId="77777777" w:rsidR="00333FC8" w:rsidRPr="00FE7699" w:rsidRDefault="00333FC8" w:rsidP="00FE7699">
      <w:pPr>
        <w:widowControl w:val="0"/>
        <w:spacing w:after="0"/>
        <w:ind w:firstLine="709"/>
        <w:jc w:val="both"/>
        <w:rPr>
          <w:rFonts w:ascii="PT Astra Serif" w:hAnsi="PT Astra Serif"/>
          <w:sz w:val="24"/>
          <w:szCs w:val="24"/>
          <w:lang w:eastAsia="ru-RU"/>
        </w:rPr>
      </w:pPr>
      <w:r w:rsidRPr="00FE7699">
        <w:rPr>
          <w:rFonts w:ascii="PT Astra Serif" w:hAnsi="PT Astra Serif"/>
          <w:sz w:val="24"/>
          <w:szCs w:val="24"/>
          <w:lang w:eastAsia="ru-RU"/>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14:paraId="2ABE5722" w14:textId="77777777" w:rsidR="00333FC8" w:rsidRPr="00FE7699" w:rsidRDefault="00333FC8" w:rsidP="00FE7699">
      <w:pPr>
        <w:spacing w:after="0"/>
        <w:jc w:val="center"/>
        <w:rPr>
          <w:rFonts w:ascii="PT Astra Serif" w:hAnsi="PT Astra Serif"/>
          <w:b/>
          <w:i/>
          <w:sz w:val="24"/>
          <w:szCs w:val="24"/>
        </w:rPr>
      </w:pPr>
      <w:r w:rsidRPr="00FE7699">
        <w:rPr>
          <w:rFonts w:ascii="PT Astra Serif" w:hAnsi="PT Astra Serif"/>
          <w:b/>
          <w:i/>
          <w:sz w:val="24"/>
          <w:szCs w:val="24"/>
        </w:rPr>
        <w:t>Подготовка к школе</w:t>
      </w:r>
    </w:p>
    <w:p w14:paraId="63217F54" w14:textId="77777777" w:rsidR="00333FC8" w:rsidRPr="00FE7699" w:rsidRDefault="00333FC8" w:rsidP="00FE7699">
      <w:pPr>
        <w:shd w:val="clear" w:color="auto" w:fill="FFFFFF"/>
        <w:spacing w:after="0"/>
        <w:ind w:firstLine="567"/>
        <w:jc w:val="both"/>
        <w:rPr>
          <w:rFonts w:ascii="PT Astra Serif" w:hAnsi="PT Astra Serif"/>
          <w:sz w:val="24"/>
          <w:szCs w:val="24"/>
        </w:rPr>
      </w:pPr>
      <w:r w:rsidRPr="00FE7699">
        <w:rPr>
          <w:rFonts w:ascii="PT Astra Serif" w:hAnsi="PT Astra Serif"/>
          <w:sz w:val="24"/>
          <w:szCs w:val="24"/>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FE7699">
        <w:rPr>
          <w:rFonts w:ascii="PT Astra Serif" w:hAnsi="PT Astra Serif"/>
          <w:sz w:val="24"/>
          <w:szCs w:val="24"/>
          <w:u w:val="single"/>
        </w:rPr>
        <w:t>Формирование навыков самообслуживания</w:t>
      </w:r>
      <w:r w:rsidRPr="00FE7699">
        <w:rPr>
          <w:rFonts w:ascii="PT Astra Serif" w:hAnsi="PT Astra Serif"/>
          <w:sz w:val="24"/>
          <w:szCs w:val="24"/>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14:paraId="171E9A67" w14:textId="77777777" w:rsidR="00333FC8" w:rsidRPr="00FE7699" w:rsidRDefault="00333FC8" w:rsidP="00FE7699">
      <w:pPr>
        <w:spacing w:after="0"/>
        <w:ind w:firstLine="567"/>
        <w:jc w:val="both"/>
        <w:rPr>
          <w:rFonts w:ascii="PT Astra Serif" w:hAnsi="PT Astra Serif"/>
          <w:i/>
          <w:sz w:val="24"/>
          <w:szCs w:val="24"/>
        </w:rPr>
      </w:pPr>
      <w:r w:rsidRPr="00FE7699">
        <w:rPr>
          <w:rFonts w:ascii="PT Astra Serif" w:hAnsi="PT Astra Serif"/>
          <w:b/>
          <w:sz w:val="24"/>
          <w:szCs w:val="24"/>
        </w:rPr>
        <w:t xml:space="preserve"> </w:t>
      </w:r>
      <w:r w:rsidRPr="00FE7699">
        <w:rPr>
          <w:rFonts w:ascii="PT Astra Serif" w:hAnsi="PT Astra Serif"/>
          <w:sz w:val="24"/>
          <w:szCs w:val="24"/>
          <w:u w:val="single"/>
        </w:rPr>
        <w:t>Обучение грамоте (добукварный период). Формирование первоначальных навыков чтения и письма</w:t>
      </w:r>
      <w:r w:rsidRPr="00FE7699">
        <w:rPr>
          <w:rFonts w:ascii="PT Astra Serif" w:hAnsi="PT Astra Serif"/>
          <w:i/>
          <w:sz w:val="24"/>
          <w:szCs w:val="24"/>
        </w:rPr>
        <w:t>.</w:t>
      </w:r>
    </w:p>
    <w:p w14:paraId="0C160F94"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В ходе коррекционно-педагогической работы важно учитывать характер и структуру речевого нарушения каждого ребенка.</w:t>
      </w:r>
    </w:p>
    <w:p w14:paraId="4560500C"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Задачами подготовительного периода обучения грамоте являются:</w:t>
      </w:r>
    </w:p>
    <w:p w14:paraId="1AEBA771" w14:textId="77777777" w:rsidR="00333FC8" w:rsidRPr="00FE7699" w:rsidRDefault="00333FC8" w:rsidP="00FE7699">
      <w:pPr>
        <w:numPr>
          <w:ilvl w:val="0"/>
          <w:numId w:val="53"/>
        </w:numPr>
        <w:tabs>
          <w:tab w:val="clear" w:pos="360"/>
          <w:tab w:val="num" w:pos="284"/>
        </w:tabs>
        <w:overflowPunct w:val="0"/>
        <w:autoSpaceDE w:val="0"/>
        <w:autoSpaceDN w:val="0"/>
        <w:adjustRightInd w:val="0"/>
        <w:spacing w:after="0"/>
        <w:ind w:left="0" w:firstLine="0"/>
        <w:jc w:val="both"/>
        <w:textAlignment w:val="baseline"/>
        <w:rPr>
          <w:rFonts w:ascii="PT Astra Serif" w:hAnsi="PT Astra Serif"/>
          <w:sz w:val="24"/>
          <w:szCs w:val="24"/>
        </w:rPr>
      </w:pPr>
      <w:r w:rsidRPr="00FE7699">
        <w:rPr>
          <w:rFonts w:ascii="PT Astra Serif" w:hAnsi="PT Astra Serif"/>
          <w:sz w:val="24"/>
          <w:szCs w:val="24"/>
        </w:rPr>
        <w:t>Формирование произвольной стороны речи.</w:t>
      </w:r>
    </w:p>
    <w:p w14:paraId="5D834DAD" w14:textId="77777777" w:rsidR="00333FC8" w:rsidRPr="00FE7699" w:rsidRDefault="00333FC8" w:rsidP="00FE7699">
      <w:pPr>
        <w:numPr>
          <w:ilvl w:val="0"/>
          <w:numId w:val="53"/>
        </w:numPr>
        <w:tabs>
          <w:tab w:val="clear" w:pos="360"/>
          <w:tab w:val="num" w:pos="284"/>
        </w:tabs>
        <w:overflowPunct w:val="0"/>
        <w:autoSpaceDE w:val="0"/>
        <w:autoSpaceDN w:val="0"/>
        <w:adjustRightInd w:val="0"/>
        <w:spacing w:after="0"/>
        <w:ind w:left="0" w:firstLine="0"/>
        <w:jc w:val="both"/>
        <w:textAlignment w:val="baseline"/>
        <w:rPr>
          <w:rFonts w:ascii="PT Astra Serif" w:hAnsi="PT Astra Serif"/>
          <w:sz w:val="24"/>
          <w:szCs w:val="24"/>
        </w:rPr>
      </w:pPr>
      <w:r w:rsidRPr="00FE7699">
        <w:rPr>
          <w:rFonts w:ascii="PT Astra Serif" w:hAnsi="PT Astra Serif"/>
          <w:sz w:val="24"/>
          <w:szCs w:val="24"/>
        </w:rPr>
        <w:t>Развитие слухового внимания и речеслуховой памяти.</w:t>
      </w:r>
    </w:p>
    <w:p w14:paraId="1147C576" w14:textId="77777777" w:rsidR="00333FC8" w:rsidRPr="00FE7699" w:rsidRDefault="00333FC8" w:rsidP="00FE7699">
      <w:pPr>
        <w:numPr>
          <w:ilvl w:val="0"/>
          <w:numId w:val="53"/>
        </w:numPr>
        <w:tabs>
          <w:tab w:val="clear" w:pos="360"/>
          <w:tab w:val="num" w:pos="284"/>
        </w:tabs>
        <w:overflowPunct w:val="0"/>
        <w:autoSpaceDE w:val="0"/>
        <w:autoSpaceDN w:val="0"/>
        <w:adjustRightInd w:val="0"/>
        <w:spacing w:after="0"/>
        <w:ind w:left="0" w:firstLine="0"/>
        <w:jc w:val="both"/>
        <w:textAlignment w:val="baseline"/>
        <w:rPr>
          <w:rFonts w:ascii="PT Astra Serif" w:hAnsi="PT Astra Serif"/>
          <w:sz w:val="24"/>
          <w:szCs w:val="24"/>
        </w:rPr>
      </w:pPr>
      <w:r w:rsidRPr="00FE7699">
        <w:rPr>
          <w:rFonts w:ascii="PT Astra Serif" w:hAnsi="PT Astra Serif"/>
          <w:sz w:val="24"/>
          <w:szCs w:val="24"/>
        </w:rPr>
        <w:t>Формирование фонематического восприятия.</w:t>
      </w:r>
    </w:p>
    <w:p w14:paraId="096EEAA8" w14:textId="77777777" w:rsidR="00333FC8" w:rsidRPr="00FE7699" w:rsidRDefault="00333FC8" w:rsidP="00FE7699">
      <w:pPr>
        <w:numPr>
          <w:ilvl w:val="0"/>
          <w:numId w:val="53"/>
        </w:numPr>
        <w:tabs>
          <w:tab w:val="clear" w:pos="360"/>
          <w:tab w:val="num" w:pos="284"/>
        </w:tabs>
        <w:overflowPunct w:val="0"/>
        <w:autoSpaceDE w:val="0"/>
        <w:autoSpaceDN w:val="0"/>
        <w:adjustRightInd w:val="0"/>
        <w:spacing w:after="0"/>
        <w:ind w:left="0" w:firstLine="0"/>
        <w:jc w:val="both"/>
        <w:textAlignment w:val="baseline"/>
        <w:rPr>
          <w:rFonts w:ascii="PT Astra Serif" w:hAnsi="PT Astra Serif"/>
          <w:sz w:val="24"/>
          <w:szCs w:val="24"/>
        </w:rPr>
      </w:pPr>
      <w:r w:rsidRPr="00FE7699">
        <w:rPr>
          <w:rFonts w:ascii="PT Astra Serif" w:hAnsi="PT Astra Serif"/>
          <w:sz w:val="24"/>
          <w:szCs w:val="24"/>
        </w:rPr>
        <w:t>Нормализация оптико-пространственного гнозиса.</w:t>
      </w:r>
    </w:p>
    <w:p w14:paraId="7F2CD7A4" w14:textId="77777777" w:rsidR="00333FC8" w:rsidRPr="00FE7699" w:rsidRDefault="00333FC8" w:rsidP="00FE7699">
      <w:pPr>
        <w:numPr>
          <w:ilvl w:val="0"/>
          <w:numId w:val="53"/>
        </w:numPr>
        <w:tabs>
          <w:tab w:val="clear" w:pos="360"/>
          <w:tab w:val="num" w:pos="284"/>
        </w:tabs>
        <w:overflowPunct w:val="0"/>
        <w:autoSpaceDE w:val="0"/>
        <w:autoSpaceDN w:val="0"/>
        <w:adjustRightInd w:val="0"/>
        <w:spacing w:after="0"/>
        <w:ind w:left="0" w:firstLine="0"/>
        <w:jc w:val="both"/>
        <w:textAlignment w:val="baseline"/>
        <w:rPr>
          <w:rFonts w:ascii="PT Astra Serif" w:hAnsi="PT Astra Serif"/>
          <w:sz w:val="24"/>
          <w:szCs w:val="24"/>
        </w:rPr>
      </w:pPr>
      <w:r w:rsidRPr="00FE7699">
        <w:rPr>
          <w:rFonts w:ascii="PT Astra Serif" w:hAnsi="PT Astra Serif"/>
          <w:sz w:val="24"/>
          <w:szCs w:val="24"/>
        </w:rPr>
        <w:t>Подготовка мелкой моторики руки к процессу письма.</w:t>
      </w:r>
    </w:p>
    <w:p w14:paraId="765999A6" w14:textId="77777777" w:rsidR="00333FC8" w:rsidRPr="00FE7699" w:rsidRDefault="00333FC8" w:rsidP="00FE7699">
      <w:pPr>
        <w:numPr>
          <w:ilvl w:val="0"/>
          <w:numId w:val="53"/>
        </w:numPr>
        <w:tabs>
          <w:tab w:val="clear" w:pos="360"/>
          <w:tab w:val="num" w:pos="284"/>
        </w:tabs>
        <w:overflowPunct w:val="0"/>
        <w:autoSpaceDE w:val="0"/>
        <w:autoSpaceDN w:val="0"/>
        <w:adjustRightInd w:val="0"/>
        <w:spacing w:after="0"/>
        <w:ind w:left="0" w:firstLine="0"/>
        <w:jc w:val="both"/>
        <w:textAlignment w:val="baseline"/>
        <w:rPr>
          <w:rFonts w:ascii="PT Astra Serif" w:hAnsi="PT Astra Serif"/>
          <w:sz w:val="24"/>
          <w:szCs w:val="24"/>
        </w:rPr>
      </w:pPr>
      <w:r w:rsidRPr="00FE7699">
        <w:rPr>
          <w:rFonts w:ascii="PT Astra Serif" w:hAnsi="PT Astra Serif"/>
          <w:sz w:val="24"/>
          <w:szCs w:val="24"/>
        </w:rPr>
        <w:t>Формирование психологической базы речи.</w:t>
      </w:r>
    </w:p>
    <w:p w14:paraId="666864DF" w14:textId="77777777" w:rsidR="00333FC8" w:rsidRPr="00FE7699" w:rsidRDefault="00333FC8" w:rsidP="00FE7699">
      <w:pPr>
        <w:numPr>
          <w:ilvl w:val="0"/>
          <w:numId w:val="53"/>
        </w:numPr>
        <w:tabs>
          <w:tab w:val="clear" w:pos="360"/>
          <w:tab w:val="num" w:pos="284"/>
        </w:tabs>
        <w:overflowPunct w:val="0"/>
        <w:autoSpaceDE w:val="0"/>
        <w:autoSpaceDN w:val="0"/>
        <w:adjustRightInd w:val="0"/>
        <w:spacing w:after="0"/>
        <w:ind w:left="0" w:firstLine="0"/>
        <w:jc w:val="both"/>
        <w:textAlignment w:val="baseline"/>
        <w:rPr>
          <w:rFonts w:ascii="PT Astra Serif" w:hAnsi="PT Astra Serif"/>
          <w:sz w:val="24"/>
          <w:szCs w:val="24"/>
        </w:rPr>
      </w:pPr>
      <w:r w:rsidRPr="00FE7699">
        <w:rPr>
          <w:rFonts w:ascii="PT Astra Serif" w:hAnsi="PT Astra Serif"/>
          <w:sz w:val="24"/>
          <w:szCs w:val="24"/>
        </w:rPr>
        <w:t>Формирование мыслительных операций.</w:t>
      </w:r>
    </w:p>
    <w:p w14:paraId="4DF2AAAF"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Программа подготовительного периода в обучении грамоте имеет несколько разделов, которые тесно связаны между собой:</w:t>
      </w:r>
    </w:p>
    <w:p w14:paraId="718AD616" w14:textId="77777777" w:rsidR="00333FC8" w:rsidRPr="00FE7699" w:rsidRDefault="00333FC8" w:rsidP="00FE7699">
      <w:pPr>
        <w:numPr>
          <w:ilvl w:val="0"/>
          <w:numId w:val="26"/>
        </w:numPr>
        <w:tabs>
          <w:tab w:val="num" w:pos="284"/>
        </w:tabs>
        <w:overflowPunct w:val="0"/>
        <w:autoSpaceDE w:val="0"/>
        <w:autoSpaceDN w:val="0"/>
        <w:adjustRightInd w:val="0"/>
        <w:spacing w:after="0"/>
        <w:jc w:val="both"/>
        <w:textAlignment w:val="baseline"/>
        <w:rPr>
          <w:rFonts w:ascii="PT Astra Serif" w:hAnsi="PT Astra Serif"/>
          <w:sz w:val="24"/>
          <w:szCs w:val="24"/>
        </w:rPr>
      </w:pPr>
      <w:r w:rsidRPr="00FE7699">
        <w:rPr>
          <w:rFonts w:ascii="PT Astra Serif" w:hAnsi="PT Astra Serif"/>
          <w:sz w:val="24"/>
          <w:szCs w:val="24"/>
        </w:rPr>
        <w:t>Формирование навыков произношения.</w:t>
      </w:r>
    </w:p>
    <w:p w14:paraId="7643F403" w14:textId="77777777" w:rsidR="00333FC8" w:rsidRPr="00FE7699" w:rsidRDefault="00333FC8" w:rsidP="00FE7699">
      <w:pPr>
        <w:numPr>
          <w:ilvl w:val="0"/>
          <w:numId w:val="26"/>
        </w:numPr>
        <w:tabs>
          <w:tab w:val="num" w:pos="284"/>
        </w:tabs>
        <w:overflowPunct w:val="0"/>
        <w:autoSpaceDE w:val="0"/>
        <w:autoSpaceDN w:val="0"/>
        <w:adjustRightInd w:val="0"/>
        <w:spacing w:after="0"/>
        <w:jc w:val="both"/>
        <w:textAlignment w:val="baseline"/>
        <w:rPr>
          <w:rFonts w:ascii="PT Astra Serif" w:hAnsi="PT Astra Serif"/>
          <w:sz w:val="24"/>
          <w:szCs w:val="24"/>
        </w:rPr>
      </w:pPr>
      <w:r w:rsidRPr="00FE7699">
        <w:rPr>
          <w:rFonts w:ascii="PT Astra Serif" w:hAnsi="PT Astra Serif"/>
          <w:sz w:val="24"/>
          <w:szCs w:val="24"/>
        </w:rPr>
        <w:t>Развитие фонематического восприятия, формирование звукового анализа и синтеза.</w:t>
      </w:r>
    </w:p>
    <w:p w14:paraId="27F51831" w14:textId="77777777" w:rsidR="00333FC8" w:rsidRPr="00FE7699" w:rsidRDefault="00333FC8" w:rsidP="00FE7699">
      <w:pPr>
        <w:numPr>
          <w:ilvl w:val="0"/>
          <w:numId w:val="26"/>
        </w:numPr>
        <w:tabs>
          <w:tab w:val="num" w:pos="284"/>
        </w:tabs>
        <w:overflowPunct w:val="0"/>
        <w:autoSpaceDE w:val="0"/>
        <w:autoSpaceDN w:val="0"/>
        <w:adjustRightInd w:val="0"/>
        <w:spacing w:after="0"/>
        <w:jc w:val="both"/>
        <w:textAlignment w:val="baseline"/>
        <w:rPr>
          <w:rFonts w:ascii="PT Astra Serif" w:hAnsi="PT Astra Serif"/>
          <w:sz w:val="24"/>
          <w:szCs w:val="24"/>
        </w:rPr>
      </w:pPr>
      <w:r w:rsidRPr="00FE7699">
        <w:rPr>
          <w:rFonts w:ascii="PT Astra Serif" w:hAnsi="PT Astra Serif"/>
          <w:sz w:val="24"/>
          <w:szCs w:val="24"/>
        </w:rPr>
        <w:t>Развитие ритмической и звуко-слоговой структуры слова.</w:t>
      </w:r>
    </w:p>
    <w:p w14:paraId="00ADE872"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14:paraId="2ABB0C52" w14:textId="77777777" w:rsidR="00333FC8" w:rsidRPr="00FE7699" w:rsidRDefault="00333FC8" w:rsidP="00FE7699">
      <w:pPr>
        <w:shd w:val="clear" w:color="auto" w:fill="FFFFFF"/>
        <w:spacing w:after="0"/>
        <w:ind w:firstLine="567"/>
        <w:jc w:val="both"/>
        <w:rPr>
          <w:rFonts w:ascii="PT Astra Serif" w:hAnsi="PT Astra Serif"/>
          <w:sz w:val="24"/>
          <w:szCs w:val="24"/>
        </w:rPr>
      </w:pPr>
      <w:r w:rsidRPr="00FE7699">
        <w:rPr>
          <w:rFonts w:ascii="PT Astra Serif" w:hAnsi="PT Astra Serif"/>
          <w:sz w:val="24"/>
          <w:szCs w:val="24"/>
        </w:rPr>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14:paraId="64D47463"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 xml:space="preserve">Успешное </w:t>
      </w:r>
      <w:r w:rsidRPr="00FE7699">
        <w:rPr>
          <w:rFonts w:ascii="PT Astra Serif" w:hAnsi="PT Astra Serif"/>
          <w:sz w:val="24"/>
          <w:szCs w:val="24"/>
          <w:u w:val="single"/>
        </w:rPr>
        <w:t>формирование графо-моторной функции</w:t>
      </w:r>
      <w:r w:rsidRPr="00FE7699">
        <w:rPr>
          <w:rFonts w:ascii="PT Astra Serif" w:hAnsi="PT Astra Serif"/>
          <w:sz w:val="24"/>
          <w:szCs w:val="24"/>
        </w:rP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14:paraId="4581F40F"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14:paraId="257CCFCC"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14:paraId="403C919D"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6EAAF8F7" w14:textId="77777777" w:rsidR="00333FC8" w:rsidRPr="00FE7699" w:rsidRDefault="00333FC8" w:rsidP="00FE7699">
      <w:pPr>
        <w:pStyle w:val="af7"/>
        <w:spacing w:before="0" w:beforeAutospacing="0" w:after="0" w:afterAutospacing="0" w:line="276" w:lineRule="auto"/>
        <w:ind w:firstLine="567"/>
        <w:jc w:val="both"/>
        <w:rPr>
          <w:rFonts w:ascii="PT Astra Serif" w:hAnsi="PT Astra Serif"/>
        </w:rPr>
      </w:pPr>
      <w:r w:rsidRPr="00FE7699">
        <w:rPr>
          <w:rFonts w:ascii="PT Astra Serif" w:hAnsi="PT Astra Serif"/>
        </w:rPr>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14:paraId="301E2021" w14:textId="77777777" w:rsidR="00333FC8" w:rsidRPr="00FE7699" w:rsidRDefault="00333FC8" w:rsidP="00FE7699">
      <w:pPr>
        <w:pStyle w:val="af7"/>
        <w:spacing w:before="0" w:beforeAutospacing="0" w:after="0" w:afterAutospacing="0" w:line="276" w:lineRule="auto"/>
        <w:jc w:val="both"/>
        <w:rPr>
          <w:rFonts w:ascii="PT Astra Serif" w:hAnsi="PT Astra Serif"/>
        </w:rPr>
      </w:pPr>
      <w:r w:rsidRPr="00FE7699">
        <w:rPr>
          <w:rFonts w:ascii="PT Astra Serif" w:hAnsi="PT Astra Serif"/>
        </w:rPr>
        <w:t>- подбор позы и «рефлекс-запрещающих» позиций, при которых нарушения мышечного тонуса и интенсивность гиперкинезов были бы минимальными;</w:t>
      </w:r>
    </w:p>
    <w:p w14:paraId="0EC36A55" w14:textId="77777777" w:rsidR="00333FC8" w:rsidRPr="00FE7699" w:rsidRDefault="00333FC8" w:rsidP="00FE7699">
      <w:pPr>
        <w:pStyle w:val="af7"/>
        <w:spacing w:before="0" w:beforeAutospacing="0" w:after="0" w:afterAutospacing="0" w:line="276" w:lineRule="auto"/>
        <w:jc w:val="both"/>
        <w:rPr>
          <w:rFonts w:ascii="PT Astra Serif" w:hAnsi="PT Astra Serif"/>
        </w:rPr>
      </w:pPr>
      <w:r w:rsidRPr="00FE7699">
        <w:rPr>
          <w:rFonts w:ascii="PT Astra Serif" w:hAnsi="PT Astra Serif"/>
        </w:rPr>
        <w:t>- применение специальных приспособлений для фиксации конечностей и головы ребенка;</w:t>
      </w:r>
    </w:p>
    <w:p w14:paraId="79D2F845" w14:textId="77777777" w:rsidR="00333FC8" w:rsidRPr="00FE7699" w:rsidRDefault="00333FC8" w:rsidP="00FE7699">
      <w:pPr>
        <w:pStyle w:val="af7"/>
        <w:spacing w:before="0" w:beforeAutospacing="0" w:after="0" w:afterAutospacing="0" w:line="276" w:lineRule="auto"/>
        <w:jc w:val="both"/>
        <w:rPr>
          <w:rFonts w:ascii="PT Astra Serif" w:hAnsi="PT Astra Serif"/>
        </w:rPr>
      </w:pPr>
      <w:r w:rsidRPr="00FE7699">
        <w:rPr>
          <w:rFonts w:ascii="PT Astra Serif" w:hAnsi="PT Astra Serif"/>
        </w:rPr>
        <w:t>- отработка общей позы при письме и обучение среднему положению головы, поворотам и наклонам при строго определенном положении рук;</w:t>
      </w:r>
    </w:p>
    <w:p w14:paraId="2D8B7484" w14:textId="77777777" w:rsidR="00333FC8" w:rsidRPr="00FE7699" w:rsidRDefault="00333FC8" w:rsidP="00FE7699">
      <w:pPr>
        <w:pStyle w:val="af7"/>
        <w:spacing w:before="0" w:beforeAutospacing="0" w:after="0" w:afterAutospacing="0" w:line="276" w:lineRule="auto"/>
        <w:jc w:val="both"/>
        <w:rPr>
          <w:rFonts w:ascii="PT Astra Serif" w:hAnsi="PT Astra Serif"/>
        </w:rPr>
      </w:pPr>
      <w:r w:rsidRPr="00FE7699">
        <w:rPr>
          <w:rFonts w:ascii="PT Astra Serif" w:hAnsi="PT Astra Serif"/>
          <w:shd w:val="clear" w:color="auto" w:fill="F7F7F2"/>
        </w:rPr>
        <w:t>-</w:t>
      </w:r>
      <w:r w:rsidRPr="00FE7699">
        <w:rPr>
          <w:rFonts w:ascii="PT Astra Serif" w:hAnsi="PT Astra Serif"/>
        </w:rPr>
        <w:t>развитие зрительного контроля за движением рук в разных направлениях</w:t>
      </w:r>
      <w:r w:rsidRPr="00FE7699">
        <w:rPr>
          <w:rFonts w:ascii="PT Astra Serif" w:hAnsi="PT Astra Serif"/>
          <w:shd w:val="clear" w:color="auto" w:fill="F7F7F2"/>
        </w:rPr>
        <w:t>.</w:t>
      </w:r>
    </w:p>
    <w:p w14:paraId="5A01B2C2" w14:textId="77777777" w:rsidR="00333FC8" w:rsidRPr="00FE7699" w:rsidRDefault="00333FC8" w:rsidP="00FE7699">
      <w:pPr>
        <w:spacing w:after="0"/>
        <w:ind w:firstLine="709"/>
        <w:rPr>
          <w:rFonts w:ascii="PT Astra Serif" w:hAnsi="PT Astra Serif"/>
          <w:i/>
          <w:sz w:val="24"/>
          <w:szCs w:val="24"/>
          <w:u w:val="single"/>
        </w:rPr>
      </w:pPr>
      <w:r w:rsidRPr="00FE7699">
        <w:rPr>
          <w:rFonts w:ascii="PT Astra Serif" w:hAnsi="PT Astra Serif"/>
          <w:i/>
          <w:sz w:val="24"/>
          <w:szCs w:val="24"/>
          <w:u w:val="single"/>
        </w:rPr>
        <w:t>Формирование элементарных математических представлений</w:t>
      </w:r>
    </w:p>
    <w:p w14:paraId="0E33AF45"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w:t>
      </w:r>
    </w:p>
    <w:p w14:paraId="6FD7A808" w14:textId="77777777" w:rsidR="00333FC8" w:rsidRPr="00FE7699" w:rsidRDefault="00333FC8" w:rsidP="00FE7699">
      <w:pPr>
        <w:numPr>
          <w:ilvl w:val="0"/>
          <w:numId w:val="26"/>
        </w:numPr>
        <w:overflowPunct w:val="0"/>
        <w:autoSpaceDE w:val="0"/>
        <w:autoSpaceDN w:val="0"/>
        <w:adjustRightInd w:val="0"/>
        <w:spacing w:after="0"/>
        <w:ind w:firstLine="709"/>
        <w:jc w:val="both"/>
        <w:textAlignment w:val="baseline"/>
        <w:rPr>
          <w:rFonts w:ascii="PT Astra Serif" w:hAnsi="PT Astra Serif"/>
          <w:sz w:val="24"/>
          <w:szCs w:val="24"/>
        </w:rPr>
      </w:pPr>
      <w:r w:rsidRPr="00FE7699">
        <w:rPr>
          <w:rFonts w:ascii="PT Astra Serif" w:hAnsi="PT Astra Serif"/>
          <w:sz w:val="24"/>
          <w:szCs w:val="24"/>
        </w:rPr>
        <w:t>накопление конкретных фактов о различных свойствах предметов окружающей действительности;</w:t>
      </w:r>
    </w:p>
    <w:p w14:paraId="3F561D10" w14:textId="77777777" w:rsidR="00333FC8" w:rsidRPr="00FE7699" w:rsidRDefault="00333FC8" w:rsidP="00FE7699">
      <w:pPr>
        <w:numPr>
          <w:ilvl w:val="0"/>
          <w:numId w:val="26"/>
        </w:numPr>
        <w:overflowPunct w:val="0"/>
        <w:autoSpaceDE w:val="0"/>
        <w:autoSpaceDN w:val="0"/>
        <w:adjustRightInd w:val="0"/>
        <w:spacing w:after="0"/>
        <w:ind w:firstLine="709"/>
        <w:jc w:val="both"/>
        <w:textAlignment w:val="baseline"/>
        <w:rPr>
          <w:rFonts w:ascii="PT Astra Serif" w:hAnsi="PT Astra Serif"/>
          <w:sz w:val="24"/>
          <w:szCs w:val="24"/>
        </w:rPr>
      </w:pPr>
      <w:r w:rsidRPr="00FE7699">
        <w:rPr>
          <w:rFonts w:ascii="PT Astra Serif" w:hAnsi="PT Astra Serif"/>
          <w:sz w:val="24"/>
          <w:szCs w:val="24"/>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14:paraId="65A5C6DA" w14:textId="77777777" w:rsidR="00333FC8" w:rsidRPr="00FE7699" w:rsidRDefault="00333FC8" w:rsidP="00FE7699">
      <w:pPr>
        <w:numPr>
          <w:ilvl w:val="0"/>
          <w:numId w:val="26"/>
        </w:numPr>
        <w:overflowPunct w:val="0"/>
        <w:autoSpaceDE w:val="0"/>
        <w:autoSpaceDN w:val="0"/>
        <w:adjustRightInd w:val="0"/>
        <w:spacing w:after="0"/>
        <w:ind w:firstLine="709"/>
        <w:jc w:val="both"/>
        <w:textAlignment w:val="baseline"/>
        <w:rPr>
          <w:rFonts w:ascii="PT Astra Serif" w:hAnsi="PT Astra Serif"/>
          <w:sz w:val="24"/>
          <w:szCs w:val="24"/>
        </w:rPr>
      </w:pPr>
      <w:r w:rsidRPr="00FE7699">
        <w:rPr>
          <w:rFonts w:ascii="PT Astra Serif" w:hAnsi="PT Astra Serif"/>
          <w:sz w:val="24"/>
          <w:szCs w:val="24"/>
        </w:rPr>
        <w:t>накопление представлений о количестве, величине и форме предмета;</w:t>
      </w:r>
    </w:p>
    <w:p w14:paraId="23CA8372" w14:textId="77777777" w:rsidR="00333FC8" w:rsidRPr="00FE7699" w:rsidRDefault="00333FC8" w:rsidP="00FE7699">
      <w:pPr>
        <w:numPr>
          <w:ilvl w:val="0"/>
          <w:numId w:val="26"/>
        </w:numPr>
        <w:overflowPunct w:val="0"/>
        <w:autoSpaceDE w:val="0"/>
        <w:autoSpaceDN w:val="0"/>
        <w:adjustRightInd w:val="0"/>
        <w:spacing w:after="0"/>
        <w:ind w:firstLine="709"/>
        <w:jc w:val="both"/>
        <w:textAlignment w:val="baseline"/>
        <w:rPr>
          <w:rFonts w:ascii="PT Astra Serif" w:hAnsi="PT Astra Serif"/>
          <w:sz w:val="24"/>
          <w:szCs w:val="24"/>
        </w:rPr>
      </w:pPr>
      <w:r w:rsidRPr="00FE7699">
        <w:rPr>
          <w:rFonts w:ascii="PT Astra Serif" w:hAnsi="PT Astra Serif"/>
          <w:sz w:val="24"/>
          <w:szCs w:val="24"/>
        </w:rPr>
        <w:t>развитие ориентировки во времени и пространстве;</w:t>
      </w:r>
    </w:p>
    <w:p w14:paraId="2B21759F" w14:textId="77777777" w:rsidR="00333FC8" w:rsidRPr="00FE7699" w:rsidRDefault="00333FC8" w:rsidP="00FE7699">
      <w:pPr>
        <w:numPr>
          <w:ilvl w:val="0"/>
          <w:numId w:val="26"/>
        </w:numPr>
        <w:overflowPunct w:val="0"/>
        <w:autoSpaceDE w:val="0"/>
        <w:autoSpaceDN w:val="0"/>
        <w:adjustRightInd w:val="0"/>
        <w:spacing w:after="0"/>
        <w:ind w:firstLine="709"/>
        <w:jc w:val="both"/>
        <w:textAlignment w:val="baseline"/>
        <w:rPr>
          <w:rFonts w:ascii="PT Astra Serif" w:hAnsi="PT Astra Serif"/>
          <w:sz w:val="24"/>
          <w:szCs w:val="24"/>
        </w:rPr>
      </w:pPr>
      <w:r w:rsidRPr="00FE7699">
        <w:rPr>
          <w:rFonts w:ascii="PT Astra Serif" w:hAnsi="PT Astra Serif"/>
          <w:sz w:val="24"/>
          <w:szCs w:val="24"/>
        </w:rPr>
        <w:t>образование множеств, их соотношение с заданным образцом (количеством);</w:t>
      </w:r>
    </w:p>
    <w:p w14:paraId="3DAA19FF" w14:textId="77777777" w:rsidR="00333FC8" w:rsidRPr="00FE7699" w:rsidRDefault="00333FC8" w:rsidP="00FE7699">
      <w:pPr>
        <w:numPr>
          <w:ilvl w:val="0"/>
          <w:numId w:val="26"/>
        </w:numPr>
        <w:overflowPunct w:val="0"/>
        <w:autoSpaceDE w:val="0"/>
        <w:autoSpaceDN w:val="0"/>
        <w:adjustRightInd w:val="0"/>
        <w:spacing w:after="0"/>
        <w:ind w:firstLine="709"/>
        <w:jc w:val="both"/>
        <w:textAlignment w:val="baseline"/>
        <w:rPr>
          <w:rFonts w:ascii="PT Astra Serif" w:hAnsi="PT Astra Serif"/>
          <w:sz w:val="24"/>
          <w:szCs w:val="24"/>
        </w:rPr>
      </w:pPr>
      <w:r w:rsidRPr="00FE7699">
        <w:rPr>
          <w:rFonts w:ascii="PT Astra Serif" w:hAnsi="PT Astra Serif"/>
          <w:sz w:val="24"/>
          <w:szCs w:val="24"/>
        </w:rPr>
        <w:t xml:space="preserve">усвоение элементарного математического счета. </w:t>
      </w:r>
    </w:p>
    <w:p w14:paraId="41B41F2F" w14:textId="77777777" w:rsidR="00333FC8" w:rsidRPr="00FE7699" w:rsidRDefault="00333FC8" w:rsidP="00FE7699">
      <w:pPr>
        <w:shd w:val="clear" w:color="auto" w:fill="FFFFFF"/>
        <w:spacing w:after="0"/>
        <w:ind w:firstLine="567"/>
        <w:jc w:val="both"/>
        <w:rPr>
          <w:rFonts w:ascii="PT Astra Serif" w:hAnsi="PT Astra Serif"/>
          <w:sz w:val="24"/>
          <w:szCs w:val="24"/>
        </w:rPr>
      </w:pPr>
      <w:r w:rsidRPr="00FE7699">
        <w:rPr>
          <w:rFonts w:ascii="PT Astra Serif" w:hAnsi="PT Astra Serif"/>
          <w:sz w:val="24"/>
          <w:szCs w:val="24"/>
          <w:u w:val="single"/>
        </w:rPr>
        <w:t>Формирование конструктивных и изобразительных навыков</w:t>
      </w:r>
      <w:r w:rsidRPr="00FE7699">
        <w:rPr>
          <w:rFonts w:ascii="PT Astra Serif" w:hAnsi="PT Astra Serif"/>
          <w:sz w:val="24"/>
          <w:szCs w:val="24"/>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14:paraId="361D15DB"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14:paraId="14DC4CDA" w14:textId="77777777" w:rsidR="00333FC8" w:rsidRPr="00FE7699" w:rsidRDefault="00333FC8" w:rsidP="00FE7699">
      <w:pPr>
        <w:spacing w:after="0"/>
        <w:ind w:firstLine="567"/>
        <w:jc w:val="both"/>
        <w:rPr>
          <w:rFonts w:ascii="PT Astra Serif" w:hAnsi="PT Astra Serif"/>
          <w:sz w:val="24"/>
          <w:szCs w:val="24"/>
        </w:rPr>
      </w:pPr>
      <w:r w:rsidRPr="00FE7699">
        <w:rPr>
          <w:rFonts w:ascii="PT Astra Serif" w:hAnsi="PT Astra Serif"/>
          <w:sz w:val="24"/>
          <w:szCs w:val="24"/>
        </w:rPr>
        <w:t xml:space="preserve">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14:paraId="627CF5F3" w14:textId="77777777" w:rsidR="00333FC8" w:rsidRDefault="00333FC8" w:rsidP="004A6071">
      <w:pPr>
        <w:spacing w:after="0" w:line="240" w:lineRule="auto"/>
        <w:jc w:val="both"/>
        <w:rPr>
          <w:rFonts w:ascii="PT Astra Serif" w:hAnsi="PT Astra Serif"/>
          <w:b/>
          <w:sz w:val="28"/>
          <w:szCs w:val="28"/>
          <w:lang w:eastAsia="ru-RU"/>
        </w:rPr>
      </w:pPr>
    </w:p>
    <w:p w14:paraId="6EF4524D" w14:textId="77777777" w:rsidR="00333FC8" w:rsidRPr="004A6071" w:rsidRDefault="00333FC8" w:rsidP="004A6071">
      <w:pPr>
        <w:spacing w:after="0" w:line="240" w:lineRule="auto"/>
        <w:jc w:val="both"/>
        <w:rPr>
          <w:rFonts w:ascii="PT Astra Serif" w:hAnsi="PT Astra Serif"/>
          <w:b/>
          <w:sz w:val="28"/>
          <w:szCs w:val="28"/>
          <w:lang w:eastAsia="ru-RU"/>
        </w:rPr>
      </w:pPr>
      <w:r>
        <w:rPr>
          <w:rFonts w:ascii="PT Astra Serif" w:hAnsi="PT Astra Serif"/>
          <w:b/>
          <w:sz w:val="28"/>
          <w:szCs w:val="28"/>
          <w:lang w:eastAsia="ru-RU"/>
        </w:rPr>
        <w:t>2.6.</w:t>
      </w:r>
      <w:r w:rsidRPr="004A6071">
        <w:rPr>
          <w:rFonts w:ascii="PT Astra Serif" w:hAnsi="PT Astra Serif"/>
          <w:b/>
          <w:sz w:val="28"/>
          <w:szCs w:val="28"/>
          <w:lang w:eastAsia="ru-RU"/>
        </w:rPr>
        <w:t>Особенности осуществления образовательного процесса</w:t>
      </w:r>
    </w:p>
    <w:p w14:paraId="2E064ACF" w14:textId="77777777" w:rsidR="00333FC8" w:rsidRPr="004A6071" w:rsidRDefault="00333FC8" w:rsidP="004A6071">
      <w:pPr>
        <w:spacing w:after="0" w:line="240" w:lineRule="auto"/>
        <w:jc w:val="both"/>
        <w:rPr>
          <w:rFonts w:ascii="PT Astra Serif" w:hAnsi="PT Astra Serif"/>
          <w:b/>
          <w:sz w:val="28"/>
          <w:szCs w:val="28"/>
          <w:lang w:eastAsia="ru-RU"/>
        </w:rPr>
      </w:pPr>
      <w:r w:rsidRPr="004A6071">
        <w:rPr>
          <w:rFonts w:ascii="PT Astra Serif" w:hAnsi="PT Astra Serif"/>
          <w:b/>
          <w:sz w:val="28"/>
          <w:szCs w:val="28"/>
          <w:lang w:eastAsia="ru-RU"/>
        </w:rPr>
        <w:t>(национально-культурные, климатические, демографические, и другие).</w:t>
      </w:r>
    </w:p>
    <w:p w14:paraId="4270C456" w14:textId="77777777" w:rsidR="00333FC8" w:rsidRPr="004A6071" w:rsidRDefault="00333FC8" w:rsidP="004A6071">
      <w:pPr>
        <w:shd w:val="clear" w:color="auto" w:fill="FFFFFF"/>
        <w:spacing w:before="100" w:beforeAutospacing="1" w:after="100" w:afterAutospacing="1" w:line="240" w:lineRule="auto"/>
        <w:jc w:val="both"/>
        <w:rPr>
          <w:rFonts w:ascii="PT Astra Serif" w:hAnsi="PT Astra Serif"/>
          <w:sz w:val="24"/>
          <w:szCs w:val="24"/>
          <w:lang w:eastAsia="ru-RU"/>
        </w:rPr>
      </w:pPr>
      <w:r w:rsidRPr="004A6071">
        <w:rPr>
          <w:rFonts w:ascii="PT Astra Serif" w:hAnsi="PT Astra Serif"/>
          <w:b/>
          <w:i/>
          <w:sz w:val="24"/>
          <w:szCs w:val="24"/>
          <w:u w:val="single"/>
          <w:lang w:eastAsia="ru-RU"/>
        </w:rPr>
        <w:t>1)Национально-культурные</w:t>
      </w:r>
      <w:r w:rsidRPr="004A6071">
        <w:rPr>
          <w:rFonts w:ascii="PT Astra Serif" w:hAnsi="PT Astra Serif"/>
          <w:sz w:val="24"/>
          <w:szCs w:val="24"/>
          <w:lang w:eastAsia="ru-RU"/>
        </w:rPr>
        <w:t xml:space="preserve"> </w:t>
      </w:r>
    </w:p>
    <w:p w14:paraId="7B28E89C" w14:textId="77777777" w:rsidR="00333FC8" w:rsidRPr="004A6071" w:rsidRDefault="00333FC8" w:rsidP="004A6071">
      <w:pPr>
        <w:shd w:val="clear" w:color="auto" w:fill="FFFFFF"/>
        <w:spacing w:before="100" w:beforeAutospacing="1" w:after="100" w:afterAutospacing="1" w:line="240" w:lineRule="auto"/>
        <w:ind w:firstLine="709"/>
        <w:jc w:val="both"/>
        <w:rPr>
          <w:rFonts w:ascii="PT Astra Serif" w:hAnsi="PT Astra Serif"/>
          <w:sz w:val="24"/>
          <w:szCs w:val="24"/>
          <w:lang w:eastAsia="ru-RU"/>
        </w:rPr>
      </w:pPr>
      <w:r w:rsidRPr="004A6071">
        <w:rPr>
          <w:rFonts w:ascii="PT Astra Serif" w:hAnsi="PT Astra Serif"/>
          <w:sz w:val="24"/>
          <w:szCs w:val="24"/>
          <w:lang w:eastAsia="ru-RU"/>
        </w:rPr>
        <w:t>Ульяновск –  крупный город в  России. По численности  населения занимает 20 место  в  РФ. Это крупный промышленный, транспортный, научный и культурный центр. Наш город предоставляет большие возможности для развития образовательной, духовной, культурной жизни детей. В Ульяновске работают 7 государственных музеев: Ленинский мемориальный комплекс, Государственный историко-мемориальный заповедник, дворцы культуры и клубы, кинотеатры, Дворец книги (областная научная библиотека), 44 массовые библиотеки, 13 закрытых бассейнов, 6 стадионов, спортивные залы и манежи. Также в городе есть большое количество  храмов,  мечети,  - это всё благоприятно отражается на культурной, образовательной жизни жителей города.</w:t>
      </w:r>
    </w:p>
    <w:p w14:paraId="6B70B2EA" w14:textId="77777777" w:rsidR="00333FC8" w:rsidRPr="004A6071" w:rsidRDefault="00333FC8" w:rsidP="004A6071">
      <w:pPr>
        <w:spacing w:before="100" w:beforeAutospacing="1" w:after="100" w:afterAutospacing="1" w:line="240" w:lineRule="auto"/>
        <w:jc w:val="both"/>
        <w:rPr>
          <w:rFonts w:ascii="PT Astra Serif" w:hAnsi="PT Astra Serif"/>
          <w:sz w:val="24"/>
          <w:szCs w:val="24"/>
          <w:lang w:eastAsia="ru-RU"/>
        </w:rPr>
      </w:pPr>
      <w:r w:rsidRPr="004A6071">
        <w:rPr>
          <w:rFonts w:ascii="PT Astra Serif" w:hAnsi="PT Astra Serif"/>
          <w:sz w:val="24"/>
          <w:szCs w:val="24"/>
          <w:lang w:eastAsia="ru-RU"/>
        </w:rPr>
        <w:t>В Железнодорожном районе достаточное количество школ и детских садов, подростковых клубов, образовательных центров, центров раннего развития детей, спорткомплексов – все это способствует наиболее благоприятным условием для молодых семей и развития их детей. Ребята могут выбирать интересные для себя занятия и заниматься в разнообразных кружках и секциях в своем районе, это удобно для родителей и самих детей.</w:t>
      </w:r>
    </w:p>
    <w:p w14:paraId="5D8C99CA" w14:textId="77777777" w:rsidR="00333FC8" w:rsidRPr="004A6071" w:rsidRDefault="00333FC8" w:rsidP="004A6071">
      <w:pPr>
        <w:spacing w:before="100" w:beforeAutospacing="1" w:after="100" w:afterAutospacing="1" w:line="240" w:lineRule="auto"/>
        <w:jc w:val="both"/>
        <w:rPr>
          <w:rFonts w:ascii="PT Astra Serif" w:hAnsi="PT Astra Serif"/>
          <w:sz w:val="24"/>
          <w:szCs w:val="24"/>
          <w:lang w:eastAsia="ru-RU"/>
        </w:rPr>
      </w:pPr>
      <w:r w:rsidRPr="004A6071">
        <w:rPr>
          <w:rFonts w:ascii="PT Astra Serif" w:hAnsi="PT Astra Serif"/>
          <w:sz w:val="24"/>
          <w:szCs w:val="24"/>
          <w:lang w:eastAsia="ru-RU"/>
        </w:rPr>
        <w:t>МБДОУ № 166 расположено в Железнодорожном районе города Ульяновска. Близлежащие дома к детскому саду – в основном общежития. Дети, посещающие МБДОУ, проживают в общежитиях. Это сказывается на росте заболеваний детей (общий коридор, кухня, места общего пользования).</w:t>
      </w:r>
    </w:p>
    <w:p w14:paraId="75F4D20A" w14:textId="77777777" w:rsidR="00333FC8" w:rsidRPr="004A6071" w:rsidRDefault="00333FC8" w:rsidP="004A6071">
      <w:pPr>
        <w:spacing w:before="100" w:beforeAutospacing="1" w:after="100" w:afterAutospacing="1" w:line="240" w:lineRule="auto"/>
        <w:jc w:val="both"/>
        <w:rPr>
          <w:rFonts w:ascii="PT Astra Serif" w:hAnsi="PT Astra Serif"/>
          <w:sz w:val="24"/>
          <w:szCs w:val="24"/>
          <w:lang w:eastAsia="ru-RU"/>
        </w:rPr>
      </w:pPr>
      <w:r w:rsidRPr="004A6071">
        <w:rPr>
          <w:rFonts w:ascii="PT Astra Serif" w:hAnsi="PT Astra Serif"/>
          <w:sz w:val="24"/>
          <w:szCs w:val="24"/>
          <w:lang w:eastAsia="ru-RU"/>
        </w:rPr>
        <w:t>В ближайшем расположении от МБДОУ также находится ряд промышленных предприятий (Кожевенно-обувной комбинат, кондитерская фабрика, нефтераздаточная станция, очистные сооружения и др.). Выбросы в атмосферу от данных предприятий также сказывается на населении микрорайона, особенно детях.</w:t>
      </w:r>
    </w:p>
    <w:p w14:paraId="4C2ACCE8" w14:textId="77777777" w:rsidR="00333FC8" w:rsidRPr="004A6071" w:rsidRDefault="00333FC8" w:rsidP="004A6071">
      <w:pPr>
        <w:shd w:val="clear" w:color="auto" w:fill="FFFFFF"/>
        <w:spacing w:after="0" w:line="240" w:lineRule="auto"/>
        <w:jc w:val="both"/>
        <w:rPr>
          <w:rFonts w:ascii="PT Astra Serif" w:hAnsi="PT Astra Serif"/>
          <w:sz w:val="24"/>
          <w:szCs w:val="24"/>
          <w:lang w:eastAsia="ru-RU"/>
        </w:rPr>
      </w:pPr>
      <w:r w:rsidRPr="004A6071">
        <w:rPr>
          <w:rFonts w:ascii="PT Astra Serif" w:hAnsi="PT Astra Serif"/>
          <w:sz w:val="24"/>
          <w:szCs w:val="24"/>
          <w:lang w:eastAsia="ru-RU"/>
        </w:rPr>
        <w:t xml:space="preserve">Этнический состав воспитанников: русские, татары, чуваши, мордва, но основной контингент – дети из русскоязычных семей. </w:t>
      </w:r>
    </w:p>
    <w:p w14:paraId="2103C31D" w14:textId="77777777" w:rsidR="00333FC8" w:rsidRPr="004A6071" w:rsidRDefault="00333FC8" w:rsidP="004A6071">
      <w:pPr>
        <w:shd w:val="clear" w:color="auto" w:fill="FFFFFF"/>
        <w:spacing w:after="0" w:line="240" w:lineRule="auto"/>
        <w:rPr>
          <w:rFonts w:ascii="PT Astra Serif" w:hAnsi="PT Astra Serif"/>
          <w:color w:val="FF0000"/>
          <w:sz w:val="24"/>
          <w:szCs w:val="24"/>
          <w:lang w:eastAsia="ru-RU"/>
        </w:rPr>
      </w:pPr>
      <w:r w:rsidRPr="004A6071">
        <w:rPr>
          <w:rFonts w:ascii="PT Astra Serif" w:hAnsi="PT Astra Serif"/>
          <w:color w:val="FF0000"/>
          <w:sz w:val="24"/>
          <w:szCs w:val="24"/>
          <w:lang w:eastAsia="ru-RU"/>
        </w:rPr>
        <w:t>Русские – 75%, Татары – 13%, Чуваши – 9%, Мордва – 1%, Другие -2%</w:t>
      </w:r>
    </w:p>
    <w:p w14:paraId="2860F96B" w14:textId="77777777" w:rsidR="00333FC8" w:rsidRPr="004A6071" w:rsidRDefault="00333FC8" w:rsidP="004A6071">
      <w:pPr>
        <w:shd w:val="clear" w:color="auto" w:fill="FFFFFF"/>
        <w:spacing w:after="0" w:line="240" w:lineRule="auto"/>
        <w:rPr>
          <w:rFonts w:ascii="PT Astra Serif" w:hAnsi="PT Astra Serif"/>
          <w:sz w:val="24"/>
          <w:szCs w:val="24"/>
          <w:lang w:eastAsia="ru-RU"/>
        </w:rPr>
      </w:pPr>
      <w:r w:rsidRPr="004A6071">
        <w:rPr>
          <w:rFonts w:ascii="PT Astra Serif" w:hAnsi="PT Astra Serif"/>
          <w:b/>
          <w:sz w:val="24"/>
          <w:szCs w:val="24"/>
          <w:lang w:eastAsia="ru-RU"/>
        </w:rPr>
        <w:t xml:space="preserve">Обучение и воспитание в ДОУ осуществляется на </w:t>
      </w:r>
      <w:r w:rsidRPr="004A6071">
        <w:rPr>
          <w:rFonts w:ascii="PT Astra Serif" w:hAnsi="PT Astra Serif"/>
          <w:b/>
          <w:sz w:val="24"/>
          <w:szCs w:val="24"/>
          <w:u w:val="single"/>
          <w:lang w:eastAsia="ru-RU"/>
        </w:rPr>
        <w:t xml:space="preserve">русском языке. </w:t>
      </w:r>
    </w:p>
    <w:p w14:paraId="2B4D3518" w14:textId="77777777" w:rsidR="00333FC8" w:rsidRPr="004A6071" w:rsidRDefault="00333FC8" w:rsidP="004A6071">
      <w:pPr>
        <w:shd w:val="clear" w:color="auto" w:fill="FFFFFF"/>
        <w:spacing w:after="0" w:line="240" w:lineRule="auto"/>
        <w:rPr>
          <w:rFonts w:ascii="PT Astra Serif" w:hAnsi="PT Astra Serif"/>
          <w:b/>
          <w:sz w:val="24"/>
          <w:szCs w:val="24"/>
          <w:lang w:eastAsia="ru-RU"/>
        </w:rPr>
      </w:pPr>
    </w:p>
    <w:p w14:paraId="4BFAAE8A" w14:textId="77777777" w:rsidR="00333FC8" w:rsidRPr="004A6071" w:rsidRDefault="00333FC8" w:rsidP="004A6071">
      <w:pPr>
        <w:shd w:val="clear" w:color="auto" w:fill="FFFFFF"/>
        <w:spacing w:after="0" w:line="240" w:lineRule="auto"/>
        <w:rPr>
          <w:rFonts w:ascii="PT Astra Serif" w:hAnsi="PT Astra Serif"/>
          <w:b/>
          <w:sz w:val="24"/>
          <w:szCs w:val="24"/>
          <w:lang w:eastAsia="ru-RU"/>
        </w:rPr>
      </w:pPr>
    </w:p>
    <w:p w14:paraId="6B06AF49" w14:textId="77777777" w:rsidR="00333FC8" w:rsidRPr="004A6071" w:rsidRDefault="00333FC8" w:rsidP="004A6071">
      <w:pPr>
        <w:shd w:val="clear" w:color="auto" w:fill="FFFFFF"/>
        <w:spacing w:after="0" w:line="240" w:lineRule="auto"/>
        <w:rPr>
          <w:rFonts w:ascii="PT Astra Serif" w:hAnsi="PT Astra Serif"/>
          <w:b/>
          <w:sz w:val="24"/>
          <w:szCs w:val="24"/>
          <w:lang w:eastAsia="ru-RU"/>
        </w:rPr>
      </w:pPr>
      <w:r w:rsidRPr="004A6071">
        <w:rPr>
          <w:rFonts w:ascii="PT Astra Serif" w:hAnsi="PT Astra Serif"/>
          <w:b/>
          <w:sz w:val="24"/>
          <w:szCs w:val="24"/>
          <w:lang w:eastAsia="ru-RU"/>
        </w:rPr>
        <w:t xml:space="preserve">2) </w:t>
      </w:r>
      <w:r w:rsidRPr="004A6071">
        <w:rPr>
          <w:rFonts w:ascii="PT Astra Serif" w:hAnsi="PT Astra Serif"/>
          <w:b/>
          <w:sz w:val="24"/>
          <w:szCs w:val="24"/>
          <w:u w:val="single"/>
          <w:lang w:eastAsia="ru-RU"/>
        </w:rPr>
        <w:t>Климатические особенности</w:t>
      </w:r>
      <w:r w:rsidRPr="004A6071">
        <w:rPr>
          <w:rFonts w:ascii="PT Astra Serif" w:hAnsi="PT Astra Serif"/>
          <w:b/>
          <w:sz w:val="24"/>
          <w:szCs w:val="24"/>
          <w:lang w:eastAsia="ru-RU"/>
        </w:rPr>
        <w:t xml:space="preserve">: </w:t>
      </w:r>
    </w:p>
    <w:p w14:paraId="7A7F6479" w14:textId="77777777" w:rsidR="00333FC8" w:rsidRPr="004A6071" w:rsidRDefault="00333FC8" w:rsidP="004A6071">
      <w:pPr>
        <w:shd w:val="clear" w:color="auto" w:fill="FFFFFF"/>
        <w:spacing w:after="0" w:line="240" w:lineRule="auto"/>
        <w:ind w:left="720"/>
        <w:jc w:val="both"/>
        <w:rPr>
          <w:rFonts w:ascii="PT Astra Serif" w:hAnsi="PT Astra Serif"/>
          <w:sz w:val="24"/>
          <w:szCs w:val="24"/>
          <w:lang w:eastAsia="ru-RU"/>
        </w:rPr>
      </w:pPr>
      <w:r w:rsidRPr="004A6071">
        <w:rPr>
          <w:rFonts w:ascii="PT Astra Serif" w:hAnsi="PT Astra Serif"/>
          <w:sz w:val="24"/>
          <w:szCs w:val="24"/>
          <w:lang w:eastAsia="ru-RU"/>
        </w:rPr>
        <w:t xml:space="preserve">    При организации образовательного процесса учитываются климатические особенности региона. Ульяновская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сухое жаркое лето. В режим дня всех возрастных групп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 </w:t>
      </w:r>
    </w:p>
    <w:p w14:paraId="043E77F6" w14:textId="77777777" w:rsidR="00333FC8" w:rsidRPr="004A6071" w:rsidRDefault="00333FC8" w:rsidP="004A6071">
      <w:pPr>
        <w:numPr>
          <w:ilvl w:val="0"/>
          <w:numId w:val="69"/>
        </w:numPr>
        <w:spacing w:before="100" w:beforeAutospacing="1" w:after="100" w:afterAutospacing="1" w:line="240" w:lineRule="auto"/>
        <w:jc w:val="both"/>
        <w:rPr>
          <w:rFonts w:ascii="PT Astra Serif" w:hAnsi="PT Astra Serif"/>
          <w:sz w:val="24"/>
          <w:szCs w:val="24"/>
          <w:lang w:eastAsia="ru-RU"/>
        </w:rPr>
      </w:pPr>
      <w:r w:rsidRPr="004A6071">
        <w:rPr>
          <w:rFonts w:ascii="PT Astra Serif" w:hAnsi="PT Astra Serif"/>
          <w:sz w:val="24"/>
          <w:szCs w:val="24"/>
          <w:lang w:eastAsia="ru-RU"/>
        </w:rPr>
        <w:t>Климат умеренно-континентальный, чуть суше, чем в центральной России. Также количество пасмурных и облачных дней в году увеличивается. Доминируют слабые и умеренные ветры западного направления. Наименее облачный месяц в году — апрель, а самый пасмурный — ноябрь.</w:t>
      </w:r>
    </w:p>
    <w:p w14:paraId="6B8CD189" w14:textId="77777777" w:rsidR="00333FC8" w:rsidRPr="004A6071" w:rsidRDefault="00333FC8" w:rsidP="004A6071">
      <w:pPr>
        <w:numPr>
          <w:ilvl w:val="0"/>
          <w:numId w:val="69"/>
        </w:numPr>
        <w:spacing w:after="0" w:line="240" w:lineRule="auto"/>
        <w:jc w:val="both"/>
        <w:rPr>
          <w:rFonts w:ascii="PT Astra Serif" w:hAnsi="PT Astra Serif"/>
          <w:sz w:val="24"/>
          <w:szCs w:val="24"/>
          <w:lang w:eastAsia="ru-RU"/>
        </w:rPr>
      </w:pPr>
      <w:r w:rsidRPr="004A6071">
        <w:rPr>
          <w:rFonts w:ascii="PT Astra Serif" w:hAnsi="PT Astra Serif"/>
          <w:sz w:val="24"/>
          <w:szCs w:val="24"/>
          <w:lang w:eastAsia="ru-RU"/>
        </w:rPr>
        <w:t>Зима в Ульяновске умеренно холодная, доминирует в основном ясная погода. Весна приходит в начале апреля, а лето тёплое, порой жаркое, но непродолжительное. Осень наступает рано, уже во второй половине августа, а зима приходит к началу ноября.</w:t>
      </w:r>
    </w:p>
    <w:p w14:paraId="144F6551" w14:textId="77777777" w:rsidR="00333FC8" w:rsidRPr="004A6071" w:rsidRDefault="00333FC8" w:rsidP="004A6071">
      <w:pPr>
        <w:shd w:val="clear" w:color="auto" w:fill="FFFFFF"/>
        <w:spacing w:after="0" w:line="240" w:lineRule="auto"/>
        <w:ind w:left="720"/>
        <w:rPr>
          <w:rFonts w:ascii="PT Astra Serif" w:hAnsi="PT Astra Serif"/>
          <w:sz w:val="24"/>
          <w:szCs w:val="24"/>
          <w:lang w:eastAsia="ru-RU"/>
        </w:rPr>
      </w:pPr>
      <w:r w:rsidRPr="004A6071">
        <w:rPr>
          <w:rFonts w:ascii="PT Astra Serif" w:hAnsi="PT Astra Serif"/>
          <w:sz w:val="24"/>
          <w:szCs w:val="24"/>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14:paraId="44EE814F" w14:textId="77777777" w:rsidR="00333FC8" w:rsidRPr="004A6071" w:rsidRDefault="00333FC8" w:rsidP="004A6071">
      <w:pPr>
        <w:numPr>
          <w:ilvl w:val="0"/>
          <w:numId w:val="69"/>
        </w:numPr>
        <w:shd w:val="clear" w:color="auto" w:fill="FFFFFF"/>
        <w:spacing w:after="0" w:line="240" w:lineRule="auto"/>
        <w:jc w:val="both"/>
        <w:rPr>
          <w:rFonts w:ascii="PT Astra Serif" w:hAnsi="PT Astra Serif"/>
          <w:sz w:val="24"/>
          <w:szCs w:val="24"/>
          <w:lang w:eastAsia="ru-RU"/>
        </w:rPr>
      </w:pPr>
      <w:r w:rsidRPr="004A6071">
        <w:rPr>
          <w:rFonts w:ascii="PT Astra Serif" w:hAnsi="PT Astra Serif"/>
          <w:sz w:val="24"/>
          <w:szCs w:val="24"/>
          <w:lang w:eastAsia="ru-RU"/>
        </w:rPr>
        <w:t>холодный период: учебный год (сентябрь-май), составляется определенный режим дня и расписание непосредственно образовательной деятельности;</w:t>
      </w:r>
    </w:p>
    <w:p w14:paraId="0CE385F9" w14:textId="77777777" w:rsidR="00333FC8" w:rsidRPr="004A6071" w:rsidRDefault="00333FC8" w:rsidP="004A6071">
      <w:pPr>
        <w:numPr>
          <w:ilvl w:val="0"/>
          <w:numId w:val="69"/>
        </w:numPr>
        <w:shd w:val="clear" w:color="auto" w:fill="FFFFFF"/>
        <w:spacing w:before="100" w:beforeAutospacing="1" w:after="100" w:afterAutospacing="1" w:line="240" w:lineRule="auto"/>
        <w:jc w:val="both"/>
        <w:rPr>
          <w:rFonts w:ascii="PT Astra Serif" w:hAnsi="PT Astra Serif"/>
          <w:sz w:val="24"/>
          <w:szCs w:val="24"/>
          <w:lang w:eastAsia="ru-RU"/>
        </w:rPr>
      </w:pPr>
      <w:r w:rsidRPr="004A6071">
        <w:rPr>
          <w:rFonts w:ascii="PT Astra Serif" w:hAnsi="PT Astra Serif"/>
          <w:sz w:val="24"/>
          <w:szCs w:val="24"/>
          <w:lang w:eastAsia="ru-RU"/>
        </w:rPr>
        <w:t xml:space="preserve">летний период (июнь-август), для которого составляется другой режим дня. </w:t>
      </w:r>
    </w:p>
    <w:p w14:paraId="0F9765DF" w14:textId="77777777" w:rsidR="00333FC8" w:rsidRPr="004A6071" w:rsidRDefault="00333FC8" w:rsidP="004A6071">
      <w:pPr>
        <w:shd w:val="clear" w:color="auto" w:fill="FFFFFF"/>
        <w:spacing w:before="100" w:beforeAutospacing="1" w:after="100" w:afterAutospacing="1" w:line="240" w:lineRule="auto"/>
        <w:ind w:left="502"/>
        <w:jc w:val="both"/>
        <w:rPr>
          <w:rFonts w:ascii="PT Astra Serif" w:hAnsi="PT Astra Serif"/>
          <w:sz w:val="24"/>
          <w:szCs w:val="24"/>
          <w:lang w:eastAsia="ru-RU"/>
        </w:rPr>
      </w:pPr>
    </w:p>
    <w:p w14:paraId="3E2BC945" w14:textId="77777777" w:rsidR="00333FC8" w:rsidRPr="004A6071" w:rsidRDefault="00333FC8" w:rsidP="004A6071">
      <w:pPr>
        <w:shd w:val="clear" w:color="auto" w:fill="FFFFFF"/>
        <w:spacing w:after="0" w:line="240" w:lineRule="auto"/>
        <w:rPr>
          <w:rFonts w:ascii="PT Astra Serif" w:hAnsi="PT Astra Serif"/>
          <w:b/>
          <w:sz w:val="24"/>
          <w:szCs w:val="24"/>
          <w:lang w:eastAsia="ru-RU"/>
        </w:rPr>
      </w:pPr>
      <w:r w:rsidRPr="004A6071">
        <w:rPr>
          <w:rFonts w:ascii="PT Astra Serif" w:hAnsi="PT Astra Serif"/>
          <w:b/>
          <w:sz w:val="24"/>
          <w:szCs w:val="24"/>
          <w:lang w:eastAsia="ru-RU"/>
        </w:rPr>
        <w:t xml:space="preserve">3) </w:t>
      </w:r>
      <w:r w:rsidRPr="004A6071">
        <w:rPr>
          <w:rFonts w:ascii="PT Astra Serif" w:hAnsi="PT Astra Serif"/>
          <w:b/>
          <w:sz w:val="24"/>
          <w:szCs w:val="24"/>
          <w:u w:val="single"/>
          <w:lang w:eastAsia="ru-RU"/>
        </w:rPr>
        <w:t>Демографические особенности</w:t>
      </w:r>
      <w:r w:rsidRPr="004A6071">
        <w:rPr>
          <w:rFonts w:ascii="PT Astra Serif" w:hAnsi="PT Astra Serif"/>
          <w:b/>
          <w:sz w:val="24"/>
          <w:szCs w:val="24"/>
          <w:lang w:eastAsia="ru-RU"/>
        </w:rPr>
        <w:t>:</w:t>
      </w:r>
    </w:p>
    <w:p w14:paraId="30D52AD1" w14:textId="77777777" w:rsidR="00333FC8" w:rsidRPr="004A6071" w:rsidRDefault="00333FC8" w:rsidP="004A6071">
      <w:pPr>
        <w:shd w:val="clear" w:color="auto" w:fill="FFFFFF"/>
        <w:spacing w:after="0" w:line="240" w:lineRule="auto"/>
        <w:ind w:left="720"/>
        <w:jc w:val="both"/>
        <w:rPr>
          <w:rFonts w:ascii="PT Astra Serif" w:hAnsi="PT Astra Serif"/>
          <w:color w:val="FF0000"/>
          <w:sz w:val="24"/>
          <w:szCs w:val="24"/>
          <w:lang w:eastAsia="ru-RU"/>
        </w:rPr>
      </w:pPr>
      <w:r w:rsidRPr="004A6071">
        <w:rPr>
          <w:rFonts w:ascii="PT Astra Serif" w:hAnsi="PT Astra Serif"/>
          <w:sz w:val="24"/>
          <w:szCs w:val="24"/>
          <w:lang w:eastAsia="ru-RU"/>
        </w:rPr>
        <w:t xml:space="preserve">    </w:t>
      </w:r>
      <w:r w:rsidRPr="004A6071">
        <w:rPr>
          <w:rFonts w:ascii="PT Astra Serif" w:hAnsi="PT Astra Serif"/>
          <w:color w:val="FF0000"/>
          <w:sz w:val="24"/>
          <w:szCs w:val="24"/>
          <w:lang w:eastAsia="ru-RU"/>
        </w:rPr>
        <w:t>Анализ социального статуса семей выявил, что в дошкольном учреждении воспитываются дети из полных семей – 84 %, из неполных – 16%. Основной состав родителей – среднеобеспеченные, с высшим образованием – 34,5%, со средним профессиональным образованием – 48%, со средним – 15%, с неоконченным высшим  - 2,5%</w:t>
      </w:r>
    </w:p>
    <w:p w14:paraId="7CD86A17" w14:textId="77777777" w:rsidR="00333FC8" w:rsidRPr="004A6071" w:rsidRDefault="00333FC8" w:rsidP="004A6071">
      <w:pPr>
        <w:shd w:val="clear" w:color="auto" w:fill="FFFFFF"/>
        <w:spacing w:after="0" w:line="240" w:lineRule="auto"/>
        <w:ind w:left="720"/>
        <w:jc w:val="both"/>
        <w:rPr>
          <w:rFonts w:ascii="PT Astra Serif" w:hAnsi="PT Astra Serif"/>
          <w:color w:val="FF0000"/>
          <w:sz w:val="24"/>
          <w:szCs w:val="24"/>
          <w:lang w:eastAsia="ru-RU"/>
        </w:rPr>
      </w:pPr>
      <w:r w:rsidRPr="004A6071">
        <w:rPr>
          <w:rFonts w:ascii="PT Astra Serif" w:hAnsi="PT Astra Serif"/>
          <w:color w:val="FF0000"/>
          <w:sz w:val="24"/>
          <w:szCs w:val="24"/>
          <w:lang w:eastAsia="ru-RU"/>
        </w:rPr>
        <w:t>Анализ состава семей показал:</w:t>
      </w:r>
    </w:p>
    <w:p w14:paraId="156AF037" w14:textId="77777777" w:rsidR="00333FC8" w:rsidRPr="004A6071" w:rsidRDefault="00333FC8" w:rsidP="004A6071">
      <w:pPr>
        <w:numPr>
          <w:ilvl w:val="0"/>
          <w:numId w:val="70"/>
        </w:numPr>
        <w:shd w:val="clear" w:color="auto" w:fill="FFFFFF"/>
        <w:spacing w:after="0" w:line="240" w:lineRule="auto"/>
        <w:jc w:val="both"/>
        <w:rPr>
          <w:rFonts w:ascii="PT Astra Serif" w:hAnsi="PT Astra Serif"/>
          <w:color w:val="FF0000"/>
          <w:sz w:val="24"/>
          <w:szCs w:val="24"/>
          <w:lang w:eastAsia="ru-RU"/>
        </w:rPr>
      </w:pPr>
      <w:r w:rsidRPr="004A6071">
        <w:rPr>
          <w:rFonts w:ascii="PT Astra Serif" w:hAnsi="PT Astra Serif"/>
          <w:color w:val="FF0000"/>
          <w:sz w:val="24"/>
          <w:szCs w:val="24"/>
          <w:lang w:eastAsia="ru-RU"/>
        </w:rPr>
        <w:t>семья с одним ребенком – 37%</w:t>
      </w:r>
    </w:p>
    <w:p w14:paraId="428E2B32" w14:textId="77777777" w:rsidR="00333FC8" w:rsidRPr="004A6071" w:rsidRDefault="00333FC8" w:rsidP="004A6071">
      <w:pPr>
        <w:numPr>
          <w:ilvl w:val="0"/>
          <w:numId w:val="70"/>
        </w:numPr>
        <w:shd w:val="clear" w:color="auto" w:fill="FFFFFF"/>
        <w:spacing w:after="0" w:line="240" w:lineRule="auto"/>
        <w:jc w:val="both"/>
        <w:rPr>
          <w:rFonts w:ascii="PT Astra Serif" w:hAnsi="PT Astra Serif"/>
          <w:color w:val="FF0000"/>
          <w:sz w:val="24"/>
          <w:szCs w:val="24"/>
          <w:lang w:eastAsia="ru-RU"/>
        </w:rPr>
      </w:pPr>
      <w:r w:rsidRPr="004A6071">
        <w:rPr>
          <w:rFonts w:ascii="PT Astra Serif" w:hAnsi="PT Astra Serif"/>
          <w:color w:val="FF0000"/>
          <w:sz w:val="24"/>
          <w:szCs w:val="24"/>
          <w:lang w:eastAsia="ru-RU"/>
        </w:rPr>
        <w:t>семья с двумя детьми – 55%</w:t>
      </w:r>
    </w:p>
    <w:p w14:paraId="631C065D" w14:textId="77777777" w:rsidR="00333FC8" w:rsidRPr="004A6071" w:rsidRDefault="00333FC8" w:rsidP="004A6071">
      <w:pPr>
        <w:numPr>
          <w:ilvl w:val="0"/>
          <w:numId w:val="70"/>
        </w:numPr>
        <w:shd w:val="clear" w:color="auto" w:fill="FFFFFF"/>
        <w:spacing w:before="100" w:beforeAutospacing="1" w:after="0" w:line="240" w:lineRule="auto"/>
        <w:jc w:val="both"/>
        <w:rPr>
          <w:rFonts w:ascii="PT Astra Serif" w:hAnsi="PT Astra Serif"/>
          <w:color w:val="FF0000"/>
          <w:sz w:val="24"/>
          <w:szCs w:val="24"/>
          <w:lang w:eastAsia="ru-RU"/>
        </w:rPr>
      </w:pPr>
      <w:r w:rsidRPr="004A6071">
        <w:rPr>
          <w:rFonts w:ascii="PT Astra Serif" w:hAnsi="PT Astra Serif"/>
          <w:color w:val="FF0000"/>
          <w:sz w:val="24"/>
          <w:szCs w:val="24"/>
          <w:lang w:eastAsia="ru-RU"/>
        </w:rPr>
        <w:t>многодетная семья – 8%</w:t>
      </w:r>
    </w:p>
    <w:p w14:paraId="452CF886" w14:textId="77777777" w:rsidR="00333FC8" w:rsidRPr="004A6071" w:rsidRDefault="00333FC8" w:rsidP="004A6071">
      <w:pPr>
        <w:shd w:val="clear" w:color="auto" w:fill="FFFFFF"/>
        <w:spacing w:after="0" w:line="240" w:lineRule="auto"/>
        <w:rPr>
          <w:rFonts w:ascii="PT Astra Serif" w:hAnsi="PT Astra Serif"/>
          <w:b/>
          <w:sz w:val="24"/>
          <w:szCs w:val="24"/>
          <w:u w:val="single"/>
          <w:lang w:eastAsia="ru-RU"/>
        </w:rPr>
      </w:pPr>
      <w:r w:rsidRPr="004A6071">
        <w:rPr>
          <w:rFonts w:ascii="PT Astra Serif" w:hAnsi="PT Astra Serif"/>
          <w:b/>
          <w:sz w:val="24"/>
          <w:szCs w:val="24"/>
          <w:u w:val="single"/>
          <w:lang w:eastAsia="ru-RU"/>
        </w:rPr>
        <w:t>4) Бытовые условия:</w:t>
      </w:r>
    </w:p>
    <w:p w14:paraId="6947053E" w14:textId="77777777" w:rsidR="00333FC8" w:rsidRPr="004A6071" w:rsidRDefault="00333FC8" w:rsidP="004A6071">
      <w:pPr>
        <w:shd w:val="clear" w:color="auto" w:fill="FFFFFF"/>
        <w:spacing w:after="0" w:line="240" w:lineRule="auto"/>
        <w:ind w:left="1080"/>
        <w:rPr>
          <w:rFonts w:ascii="PT Astra Serif" w:hAnsi="PT Astra Serif"/>
          <w:color w:val="FF0000"/>
          <w:sz w:val="24"/>
          <w:szCs w:val="24"/>
          <w:lang w:eastAsia="ru-RU"/>
        </w:rPr>
      </w:pPr>
      <w:r w:rsidRPr="004A6071">
        <w:rPr>
          <w:rFonts w:ascii="PT Astra Serif" w:hAnsi="PT Astra Serif"/>
          <w:color w:val="FF0000"/>
          <w:sz w:val="24"/>
          <w:szCs w:val="24"/>
          <w:lang w:eastAsia="ru-RU"/>
        </w:rPr>
        <w:t>Весь контингент воспитанников проживает в условиях города: в отдельной квартире -65%, в частном доме – 8%,  в КГТ – 1%, в общежитии – 14%, в съемном жилье – 12%.</w:t>
      </w:r>
    </w:p>
    <w:p w14:paraId="64A1102F" w14:textId="77777777" w:rsidR="00333FC8" w:rsidRPr="004A6071" w:rsidRDefault="00333FC8" w:rsidP="004A6071">
      <w:pPr>
        <w:autoSpaceDE w:val="0"/>
        <w:autoSpaceDN w:val="0"/>
        <w:adjustRightInd w:val="0"/>
        <w:spacing w:after="0" w:line="240" w:lineRule="auto"/>
        <w:rPr>
          <w:rFonts w:ascii="PT Astra Serif" w:hAnsi="PT Astra Serif"/>
          <w:sz w:val="24"/>
          <w:szCs w:val="24"/>
          <w:lang w:eastAsia="ru-RU"/>
        </w:rPr>
      </w:pPr>
    </w:p>
    <w:p w14:paraId="11F6D429" w14:textId="77777777" w:rsidR="00333FC8" w:rsidRPr="004A6071" w:rsidRDefault="00333FC8" w:rsidP="00FE7699">
      <w:pPr>
        <w:spacing w:after="0"/>
        <w:ind w:firstLine="567"/>
        <w:jc w:val="both"/>
        <w:rPr>
          <w:rFonts w:ascii="PT Astra Serif" w:hAnsi="PT Astra Serif"/>
          <w:sz w:val="24"/>
          <w:szCs w:val="24"/>
        </w:rPr>
      </w:pPr>
    </w:p>
    <w:p w14:paraId="4535F0C0" w14:textId="77777777" w:rsidR="00333FC8" w:rsidRPr="00274B18" w:rsidRDefault="00333FC8" w:rsidP="00A272D7">
      <w:pPr>
        <w:pStyle w:val="Pfu1"/>
        <w:keepNext w:val="0"/>
        <w:keepLines w:val="0"/>
        <w:pageBreakBefore/>
        <w:widowControl w:val="0"/>
        <w:rPr>
          <w:rFonts w:ascii="PT Astra Serif" w:hAnsi="PT Astra Serif"/>
        </w:rPr>
      </w:pPr>
      <w:bookmarkStart w:id="29" w:name="_Toc475204404"/>
      <w:r w:rsidRPr="00274B18">
        <w:rPr>
          <w:rFonts w:ascii="PT Astra Serif" w:hAnsi="PT Astra Serif"/>
        </w:rPr>
        <w:t>3. ОРГАНИЗАЦИОННЫЙ РАЗДЕЛ</w:t>
      </w:r>
      <w:bookmarkEnd w:id="29"/>
    </w:p>
    <w:p w14:paraId="4161D702" w14:textId="77777777" w:rsidR="00333FC8" w:rsidRPr="00114B92" w:rsidRDefault="00333FC8" w:rsidP="00A272D7">
      <w:pPr>
        <w:widowControl w:val="0"/>
        <w:spacing w:after="0" w:line="360" w:lineRule="auto"/>
        <w:ind w:firstLine="709"/>
        <w:jc w:val="both"/>
        <w:rPr>
          <w:rFonts w:ascii="Times New Roman" w:hAnsi="Times New Roman"/>
          <w:sz w:val="24"/>
          <w:szCs w:val="24"/>
        </w:rPr>
      </w:pPr>
    </w:p>
    <w:p w14:paraId="618238B9" w14:textId="77777777" w:rsidR="00333FC8" w:rsidRPr="00274B18" w:rsidRDefault="00333FC8" w:rsidP="00274B18">
      <w:pPr>
        <w:widowControl w:val="0"/>
        <w:spacing w:after="0"/>
        <w:ind w:firstLine="709"/>
        <w:jc w:val="both"/>
        <w:rPr>
          <w:rFonts w:ascii="PT Astra Serif" w:hAnsi="PT Astra Serif"/>
          <w:sz w:val="24"/>
          <w:szCs w:val="24"/>
        </w:rPr>
      </w:pPr>
      <w:r w:rsidRPr="00274B18">
        <w:rPr>
          <w:rFonts w:ascii="PT Astra Serif" w:hAnsi="PT Astra Serif"/>
          <w:sz w:val="24"/>
          <w:szCs w:val="24"/>
        </w:rPr>
        <w:t>Организационное обеспечение образования детей с НОДА базируется на нормативно-правовой основе, в которой обозначены специальные условия дошкольного образования детей этой категор</w:t>
      </w:r>
      <w:r>
        <w:rPr>
          <w:rFonts w:ascii="PT Astra Serif" w:hAnsi="PT Astra Serif"/>
          <w:sz w:val="24"/>
          <w:szCs w:val="24"/>
        </w:rPr>
        <w:t>ии. Создание этих условий обеспечивает</w:t>
      </w:r>
      <w:r w:rsidRPr="00274B18">
        <w:rPr>
          <w:rFonts w:ascii="PT Astra Serif" w:hAnsi="PT Astra Serif"/>
          <w:sz w:val="24"/>
          <w:szCs w:val="24"/>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НОДА в образовательное пространство. Наиболее важным локальным нормативным документом следует рассматривать «Договор с родителями», в котором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14:paraId="5BC6F89B" w14:textId="77777777" w:rsidR="00333FC8" w:rsidRDefault="00333FC8" w:rsidP="00274B18">
      <w:pPr>
        <w:widowControl w:val="0"/>
        <w:spacing w:after="0"/>
        <w:ind w:firstLine="709"/>
        <w:jc w:val="both"/>
        <w:rPr>
          <w:rFonts w:ascii="PT Astra Serif" w:hAnsi="PT Astra Serif"/>
          <w:sz w:val="24"/>
          <w:szCs w:val="24"/>
        </w:rPr>
      </w:pPr>
      <w:r w:rsidRPr="00274B18">
        <w:rPr>
          <w:rFonts w:ascii="PT Astra Serif" w:hAnsi="PT Astra Serif"/>
          <w:sz w:val="24"/>
          <w:szCs w:val="24"/>
        </w:rPr>
        <w:t>Необходима организация системы взаимодействия и поддержки МБДОУ со стороны социальных институтов города, работающих с детьми с НОДА (органов социальной защиты, органов здравоохранения, общественных организаций и т.п.) при недостаточном кадровом ресурсе МБДОУ. Реализация данного условия позволяет обеспечить для ребенка с НОДА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7B3C459F" w14:textId="77777777" w:rsidR="00333FC8" w:rsidRPr="00274B18" w:rsidRDefault="00333FC8" w:rsidP="00274B18">
      <w:pPr>
        <w:widowControl w:val="0"/>
        <w:spacing w:after="0"/>
        <w:ind w:firstLine="709"/>
        <w:jc w:val="both"/>
        <w:rPr>
          <w:rFonts w:ascii="PT Astra Serif" w:hAnsi="PT Astra Serif"/>
          <w:sz w:val="24"/>
          <w:szCs w:val="24"/>
        </w:rPr>
      </w:pPr>
      <w:r w:rsidRPr="00274B18">
        <w:rPr>
          <w:rFonts w:ascii="PT Astra Serif" w:hAnsi="PT Astra Serif"/>
          <w:sz w:val="24"/>
          <w:szCs w:val="24"/>
        </w:rPr>
        <w:t>При организации медицинского сопровождения детей с НОДА лечебные мероприятия, кроме обычной педиатрической службы, осуществляют врачи-неврологи, врачи ЛФК, физиотерапевты, ортопеды, а также младший медицинский персонал детской поликлиники № 4 г. Ульяновска. Осуществление этих мероприятий в МБДОУ невозможно, из-за отсутствия медицинской лицензии и штата специалистов</w:t>
      </w:r>
      <w:r>
        <w:rPr>
          <w:rFonts w:ascii="PT Astra Serif" w:hAnsi="PT Astra Serif"/>
          <w:sz w:val="24"/>
          <w:szCs w:val="24"/>
        </w:rPr>
        <w:t>.</w:t>
      </w:r>
    </w:p>
    <w:p w14:paraId="5247D381" w14:textId="77777777" w:rsidR="00333FC8" w:rsidRPr="00274B18" w:rsidRDefault="00333FC8" w:rsidP="00274B18">
      <w:pPr>
        <w:widowControl w:val="0"/>
        <w:spacing w:after="0"/>
        <w:ind w:firstLine="709"/>
        <w:jc w:val="both"/>
        <w:rPr>
          <w:rFonts w:ascii="PT Astra Serif" w:hAnsi="PT Astra Serif"/>
          <w:sz w:val="24"/>
          <w:szCs w:val="24"/>
        </w:rPr>
      </w:pPr>
    </w:p>
    <w:p w14:paraId="2889E7B0" w14:textId="77777777" w:rsidR="00333FC8" w:rsidRPr="00274B18" w:rsidRDefault="00333FC8" w:rsidP="00274B18">
      <w:pPr>
        <w:widowControl w:val="0"/>
        <w:spacing w:after="0"/>
        <w:ind w:firstLine="709"/>
        <w:jc w:val="both"/>
        <w:rPr>
          <w:rFonts w:ascii="PT Astra Serif" w:hAnsi="PT Astra Serif"/>
          <w:b/>
          <w:i/>
          <w:sz w:val="24"/>
          <w:szCs w:val="24"/>
        </w:rPr>
      </w:pPr>
      <w:r w:rsidRPr="00274B18">
        <w:rPr>
          <w:rFonts w:ascii="PT Astra Serif" w:hAnsi="PT Astra Serif"/>
          <w:b/>
          <w:i/>
          <w:sz w:val="24"/>
          <w:szCs w:val="24"/>
        </w:rPr>
        <w:t>Организация питания и медицинского сопровождения.</w:t>
      </w:r>
    </w:p>
    <w:p w14:paraId="4D8A0D06" w14:textId="77777777" w:rsidR="00333FC8" w:rsidRPr="00274B18" w:rsidRDefault="00333FC8" w:rsidP="00274B18">
      <w:pPr>
        <w:widowControl w:val="0"/>
        <w:spacing w:after="0"/>
        <w:ind w:firstLine="709"/>
        <w:jc w:val="both"/>
        <w:rPr>
          <w:rFonts w:ascii="PT Astra Serif" w:hAnsi="PT Astra Serif"/>
          <w:sz w:val="24"/>
          <w:szCs w:val="24"/>
        </w:rPr>
      </w:pPr>
      <w:r w:rsidRPr="00274B18">
        <w:rPr>
          <w:rFonts w:ascii="PT Astra Serif" w:hAnsi="PT Astra Serif"/>
          <w:sz w:val="24"/>
          <w:szCs w:val="24"/>
        </w:rPr>
        <w:t>Для организации питания детей с НОДА необходимо предусмотреть несколько аспектов:</w:t>
      </w:r>
    </w:p>
    <w:p w14:paraId="442280F6" w14:textId="77777777" w:rsidR="00333FC8" w:rsidRPr="00274B18" w:rsidRDefault="00333FC8" w:rsidP="00274B18">
      <w:pPr>
        <w:widowControl w:val="0"/>
        <w:spacing w:after="0"/>
        <w:ind w:firstLine="709"/>
        <w:jc w:val="both"/>
        <w:rPr>
          <w:rFonts w:ascii="PT Astra Serif" w:hAnsi="PT Astra Serif"/>
          <w:sz w:val="24"/>
          <w:szCs w:val="24"/>
        </w:rPr>
      </w:pPr>
      <w:r w:rsidRPr="00274B18">
        <w:rPr>
          <w:rFonts w:ascii="PT Astra Serif" w:hAnsi="PT Astra Serif"/>
          <w:sz w:val="24"/>
          <w:szCs w:val="24"/>
        </w:rPr>
        <w:t>1) 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w:t>
      </w:r>
    </w:p>
    <w:p w14:paraId="7ABA38C7" w14:textId="77777777" w:rsidR="00333FC8" w:rsidRPr="00274B18" w:rsidRDefault="00333FC8" w:rsidP="00274B18">
      <w:pPr>
        <w:widowControl w:val="0"/>
        <w:spacing w:after="0"/>
        <w:ind w:firstLine="709"/>
        <w:jc w:val="both"/>
        <w:rPr>
          <w:rFonts w:ascii="PT Astra Serif" w:hAnsi="PT Astra Serif"/>
          <w:sz w:val="24"/>
          <w:szCs w:val="24"/>
        </w:rPr>
      </w:pPr>
      <w:r w:rsidRPr="00274B18">
        <w:rPr>
          <w:rFonts w:ascii="PT Astra Serif" w:hAnsi="PT Astra Serif"/>
          <w:sz w:val="24"/>
          <w:szCs w:val="24"/>
        </w:rPr>
        <w:t>2) психологический компонент связан с созданием комфортных условий приема:</w:t>
      </w:r>
    </w:p>
    <w:p w14:paraId="55211B35" w14:textId="77777777" w:rsidR="00333FC8" w:rsidRPr="00274B18" w:rsidRDefault="00333FC8" w:rsidP="00274B18">
      <w:pPr>
        <w:widowControl w:val="0"/>
        <w:spacing w:after="0"/>
        <w:ind w:firstLine="709"/>
        <w:jc w:val="both"/>
        <w:rPr>
          <w:rFonts w:ascii="PT Astra Serif" w:hAnsi="PT Astra Serif"/>
          <w:sz w:val="24"/>
          <w:szCs w:val="24"/>
        </w:rPr>
      </w:pPr>
      <w:r w:rsidRPr="00274B18">
        <w:rPr>
          <w:rFonts w:ascii="PT Astra Serif" w:hAnsi="PT Astra Serif"/>
          <w:sz w:val="24"/>
          <w:szCs w:val="24"/>
        </w:rPr>
        <w:t>- сервировка стола;</w:t>
      </w:r>
    </w:p>
    <w:p w14:paraId="721DB643" w14:textId="77777777" w:rsidR="00333FC8" w:rsidRPr="00274B18" w:rsidRDefault="00333FC8" w:rsidP="00274B18">
      <w:pPr>
        <w:widowControl w:val="0"/>
        <w:spacing w:after="0"/>
        <w:ind w:firstLine="709"/>
        <w:jc w:val="both"/>
        <w:rPr>
          <w:rFonts w:ascii="PT Astra Serif" w:hAnsi="PT Astra Serif"/>
          <w:sz w:val="24"/>
          <w:szCs w:val="24"/>
        </w:rPr>
      </w:pPr>
      <w:r w:rsidRPr="00274B18">
        <w:rPr>
          <w:rFonts w:ascii="PT Astra Serif" w:hAnsi="PT Astra Serif"/>
          <w:sz w:val="24"/>
          <w:szCs w:val="24"/>
        </w:rPr>
        <w:t>- организация проезда коляски к столу;</w:t>
      </w:r>
    </w:p>
    <w:p w14:paraId="78E62BC3" w14:textId="77777777" w:rsidR="00333FC8" w:rsidRPr="00274B18" w:rsidRDefault="00333FC8" w:rsidP="00274B18">
      <w:pPr>
        <w:widowControl w:val="0"/>
        <w:spacing w:after="0"/>
        <w:ind w:firstLine="709"/>
        <w:jc w:val="both"/>
        <w:rPr>
          <w:rFonts w:ascii="PT Astra Serif" w:hAnsi="PT Astra Serif"/>
          <w:sz w:val="24"/>
          <w:szCs w:val="24"/>
        </w:rPr>
      </w:pPr>
      <w:r w:rsidRPr="00274B18">
        <w:rPr>
          <w:rFonts w:ascii="PT Astra Serif" w:hAnsi="PT Astra Serif"/>
          <w:sz w:val="24"/>
          <w:szCs w:val="24"/>
        </w:rPr>
        <w:t>- использование специальных столовых приборов, помогающих детям с тяжелой двигательной патологией принимать пищу;</w:t>
      </w:r>
    </w:p>
    <w:p w14:paraId="3129C8C2" w14:textId="77777777" w:rsidR="00333FC8" w:rsidRPr="00274B18" w:rsidRDefault="00333FC8" w:rsidP="00274B18">
      <w:pPr>
        <w:widowControl w:val="0"/>
        <w:spacing w:after="0"/>
        <w:ind w:firstLine="709"/>
        <w:jc w:val="both"/>
        <w:rPr>
          <w:rFonts w:ascii="PT Astra Serif" w:hAnsi="PT Astra Serif"/>
          <w:sz w:val="24"/>
          <w:szCs w:val="24"/>
        </w:rPr>
      </w:pPr>
      <w:r w:rsidRPr="00274B18">
        <w:rPr>
          <w:rFonts w:ascii="PT Astra Serif" w:hAnsi="PT Astra Serif"/>
          <w:sz w:val="24"/>
          <w:szCs w:val="24"/>
        </w:rPr>
        <w:t>- помощь взрослого во время приема ребенком пищи;</w:t>
      </w:r>
    </w:p>
    <w:p w14:paraId="2B078A20" w14:textId="77777777" w:rsidR="00333FC8" w:rsidRPr="00274B18" w:rsidRDefault="00333FC8" w:rsidP="00274B18">
      <w:pPr>
        <w:widowControl w:val="0"/>
        <w:spacing w:after="0"/>
        <w:ind w:firstLine="709"/>
        <w:jc w:val="both"/>
        <w:rPr>
          <w:rFonts w:ascii="PT Astra Serif" w:hAnsi="PT Astra Serif"/>
          <w:sz w:val="24"/>
          <w:szCs w:val="24"/>
        </w:rPr>
      </w:pPr>
      <w:r w:rsidRPr="00274B18">
        <w:rPr>
          <w:rFonts w:ascii="PT Astra Serif" w:hAnsi="PT Astra Serif"/>
          <w:sz w:val="24"/>
          <w:szCs w:val="24"/>
        </w:rPr>
        <w:t>- формирование доброжелательного общения детей.</w:t>
      </w:r>
    </w:p>
    <w:p w14:paraId="5B4ACAAF" w14:textId="77777777" w:rsidR="00333FC8" w:rsidRPr="00274B18" w:rsidRDefault="00333FC8" w:rsidP="00274B18">
      <w:pPr>
        <w:widowControl w:val="0"/>
        <w:spacing w:after="0"/>
        <w:ind w:firstLine="709"/>
        <w:jc w:val="both"/>
        <w:rPr>
          <w:rFonts w:ascii="PT Astra Serif" w:hAnsi="PT Astra Serif"/>
          <w:sz w:val="24"/>
          <w:szCs w:val="24"/>
        </w:rPr>
      </w:pPr>
      <w:r w:rsidRPr="00274B18">
        <w:rPr>
          <w:rFonts w:ascii="PT Astra Serif" w:hAnsi="PT Astra Serif"/>
          <w:b/>
          <w:i/>
          <w:sz w:val="24"/>
          <w:szCs w:val="24"/>
        </w:rPr>
        <w:t>Информационно-образовательная среда образовательной организации</w:t>
      </w:r>
      <w:r w:rsidRPr="00274B18">
        <w:rPr>
          <w:rFonts w:ascii="PT Astra Serif" w:hAnsi="PT Astra Serif"/>
          <w:sz w:val="24"/>
          <w:szCs w:val="24"/>
        </w:rPr>
        <w:t xml:space="preserve">  включает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w:t>
      </w:r>
    </w:p>
    <w:p w14:paraId="5F4E8C57" w14:textId="77777777" w:rsidR="00333FC8" w:rsidRPr="00274B18" w:rsidRDefault="00333FC8" w:rsidP="00274B18">
      <w:pPr>
        <w:widowControl w:val="0"/>
        <w:spacing w:after="0"/>
        <w:ind w:firstLine="709"/>
        <w:jc w:val="both"/>
        <w:rPr>
          <w:rFonts w:ascii="PT Astra Serif" w:hAnsi="PT Astra Serif"/>
          <w:sz w:val="24"/>
          <w:szCs w:val="24"/>
        </w:rPr>
      </w:pPr>
    </w:p>
    <w:p w14:paraId="636ACD9B" w14:textId="77777777" w:rsidR="00333FC8" w:rsidRPr="00274B18" w:rsidRDefault="00333FC8" w:rsidP="00274B18">
      <w:pPr>
        <w:pStyle w:val="1"/>
        <w:spacing w:before="0"/>
        <w:ind w:firstLine="709"/>
        <w:jc w:val="both"/>
        <w:rPr>
          <w:rFonts w:ascii="PT Astra Serif" w:hAnsi="PT Astra Serif"/>
          <w:color w:val="auto"/>
          <w:sz w:val="24"/>
          <w:szCs w:val="24"/>
        </w:rPr>
      </w:pPr>
      <w:bookmarkStart w:id="30" w:name="_Toc475204405"/>
      <w:r w:rsidRPr="00274B18">
        <w:rPr>
          <w:rFonts w:ascii="PT Astra Serif" w:hAnsi="PT Astra Serif"/>
          <w:color w:val="auto"/>
          <w:sz w:val="24"/>
          <w:szCs w:val="24"/>
        </w:rPr>
        <w:t>3.1. Психолого-педагогические условия, обеспечивающие развитие ребенка</w:t>
      </w:r>
      <w:bookmarkEnd w:id="30"/>
    </w:p>
    <w:p w14:paraId="135E91A5" w14:textId="77777777" w:rsidR="00333FC8" w:rsidRPr="00274B18" w:rsidRDefault="00333FC8" w:rsidP="00274B18">
      <w:pPr>
        <w:widowControl w:val="0"/>
        <w:tabs>
          <w:tab w:val="left" w:pos="426"/>
        </w:tabs>
        <w:spacing w:after="0"/>
        <w:ind w:firstLine="709"/>
        <w:contextualSpacing/>
        <w:jc w:val="both"/>
        <w:rPr>
          <w:rFonts w:ascii="PT Astra Serif" w:hAnsi="PT Astra Serif"/>
          <w:sz w:val="24"/>
          <w:szCs w:val="24"/>
        </w:rPr>
      </w:pPr>
      <w:r w:rsidRPr="00274B18">
        <w:rPr>
          <w:rFonts w:ascii="PT Astra Serif" w:hAnsi="PT Astra Serif"/>
          <w:sz w:val="24"/>
          <w:szCs w:val="24"/>
        </w:rPr>
        <w:t>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т. е. координировать работу сотрудников МБДОУ и лечебного учреждения.   Проводятся психолого-медико-педагогические консилиумы, на которых процесс реабилитации наиболее сложных детей докладывается и обсуждается всеми специалистами (неврологом, врачом ЛФК, ортопедом, учителем-логопедом, учителем дефектологом, педагогом-психологом, воспитателем); при этом желательно участие родителей ребенка.</w:t>
      </w:r>
    </w:p>
    <w:p w14:paraId="2E0634B8" w14:textId="77777777" w:rsidR="00333FC8" w:rsidRPr="00274B18" w:rsidRDefault="00333FC8" w:rsidP="00274B18">
      <w:pPr>
        <w:widowControl w:val="0"/>
        <w:tabs>
          <w:tab w:val="left" w:pos="426"/>
        </w:tabs>
        <w:spacing w:after="0"/>
        <w:ind w:firstLine="709"/>
        <w:contextualSpacing/>
        <w:jc w:val="both"/>
        <w:rPr>
          <w:rFonts w:ascii="PT Astra Serif" w:hAnsi="PT Astra Serif"/>
          <w:sz w:val="24"/>
          <w:szCs w:val="24"/>
        </w:rPr>
      </w:pPr>
      <w:r w:rsidRPr="00274B18">
        <w:rPr>
          <w:rFonts w:ascii="PT Astra Serif" w:hAnsi="PT Astra Serif"/>
          <w:sz w:val="24"/>
          <w:szCs w:val="24"/>
        </w:rPr>
        <w:t>Программа обеспечивает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w:t>
      </w:r>
    </w:p>
    <w:p w14:paraId="3F213F26" w14:textId="77777777" w:rsidR="00333FC8" w:rsidRDefault="00333FC8" w:rsidP="00274B18">
      <w:pPr>
        <w:widowControl w:val="0"/>
        <w:numPr>
          <w:ilvl w:val="0"/>
          <w:numId w:val="22"/>
        </w:numPr>
        <w:tabs>
          <w:tab w:val="left" w:pos="284"/>
        </w:tabs>
        <w:spacing w:after="0"/>
        <w:ind w:left="0" w:firstLine="0"/>
        <w:contextualSpacing/>
        <w:jc w:val="both"/>
        <w:rPr>
          <w:rFonts w:ascii="PT Astra Serif" w:hAnsi="PT Astra Serif"/>
          <w:sz w:val="24"/>
          <w:szCs w:val="24"/>
        </w:rPr>
      </w:pPr>
      <w:r w:rsidRPr="00274B18">
        <w:rPr>
          <w:rFonts w:ascii="PT Astra Serif" w:hAnsi="PT Astra Serif"/>
          <w:sz w:val="24"/>
          <w:szCs w:val="24"/>
        </w:rPr>
        <w:t xml:space="preserve">предусмотрено наличие в штатном расписании </w:t>
      </w:r>
      <w:r>
        <w:rPr>
          <w:rFonts w:ascii="PT Astra Serif" w:hAnsi="PT Astra Serif"/>
          <w:sz w:val="24"/>
          <w:szCs w:val="24"/>
        </w:rPr>
        <w:t>должность педагога-психолога,</w:t>
      </w:r>
    </w:p>
    <w:p w14:paraId="79807981" w14:textId="77777777" w:rsidR="00333FC8" w:rsidRPr="00274B18" w:rsidRDefault="00333FC8" w:rsidP="00274B18">
      <w:pPr>
        <w:widowControl w:val="0"/>
        <w:numPr>
          <w:ilvl w:val="0"/>
          <w:numId w:val="22"/>
        </w:numPr>
        <w:tabs>
          <w:tab w:val="left" w:pos="284"/>
        </w:tabs>
        <w:spacing w:after="0"/>
        <w:ind w:left="0" w:firstLine="0"/>
        <w:contextualSpacing/>
        <w:jc w:val="both"/>
        <w:rPr>
          <w:rFonts w:ascii="PT Astra Serif" w:hAnsi="PT Astra Serif"/>
          <w:sz w:val="24"/>
          <w:szCs w:val="24"/>
        </w:rPr>
      </w:pPr>
      <w:r>
        <w:rPr>
          <w:rFonts w:ascii="PT Astra Serif" w:hAnsi="PT Astra Serif"/>
          <w:sz w:val="24"/>
          <w:szCs w:val="24"/>
        </w:rPr>
        <w:t>организована</w:t>
      </w:r>
      <w:r w:rsidRPr="00274B18">
        <w:rPr>
          <w:rFonts w:ascii="PT Astra Serif" w:hAnsi="PT Astra Serif"/>
          <w:sz w:val="24"/>
          <w:szCs w:val="24"/>
        </w:rPr>
        <w:t xml:space="preserve"> деятельность специалистов в форме консилиума для выявления, обследования детей, разработку индивидуального образовательной программы;</w:t>
      </w:r>
    </w:p>
    <w:p w14:paraId="50C24EDC" w14:textId="77777777" w:rsidR="00333FC8" w:rsidRPr="00274B18" w:rsidRDefault="00333FC8" w:rsidP="00274B18">
      <w:pPr>
        <w:widowControl w:val="0"/>
        <w:numPr>
          <w:ilvl w:val="0"/>
          <w:numId w:val="22"/>
        </w:numPr>
        <w:tabs>
          <w:tab w:val="left" w:pos="284"/>
        </w:tabs>
        <w:spacing w:after="0"/>
        <w:ind w:left="0" w:firstLine="0"/>
        <w:contextualSpacing/>
        <w:jc w:val="both"/>
        <w:rPr>
          <w:rFonts w:ascii="PT Astra Serif" w:hAnsi="PT Astra Serif"/>
          <w:sz w:val="24"/>
          <w:szCs w:val="24"/>
        </w:rPr>
      </w:pPr>
      <w:r>
        <w:rPr>
          <w:rFonts w:ascii="PT Astra Serif" w:hAnsi="PT Astra Serif"/>
          <w:sz w:val="24"/>
          <w:szCs w:val="24"/>
        </w:rPr>
        <w:t>организовано</w:t>
      </w:r>
      <w:r w:rsidRPr="00274B18">
        <w:rPr>
          <w:rFonts w:ascii="PT Astra Serif" w:hAnsi="PT Astra Serif"/>
          <w:sz w:val="24"/>
          <w:szCs w:val="24"/>
        </w:rPr>
        <w:t xml:space="preserve"> в соответствии с разработанной программой сопровождения указанной категории детей;</w:t>
      </w:r>
    </w:p>
    <w:p w14:paraId="495837A5" w14:textId="77777777" w:rsidR="00333FC8" w:rsidRPr="00274B18" w:rsidRDefault="00333FC8" w:rsidP="00274B18">
      <w:pPr>
        <w:widowControl w:val="0"/>
        <w:numPr>
          <w:ilvl w:val="0"/>
          <w:numId w:val="22"/>
        </w:numPr>
        <w:tabs>
          <w:tab w:val="left" w:pos="284"/>
        </w:tabs>
        <w:spacing w:after="0"/>
        <w:ind w:left="0" w:firstLine="0"/>
        <w:contextualSpacing/>
        <w:jc w:val="both"/>
        <w:rPr>
          <w:rFonts w:ascii="PT Astra Serif" w:hAnsi="PT Astra Serif"/>
          <w:sz w:val="24"/>
          <w:szCs w:val="24"/>
        </w:rPr>
      </w:pPr>
      <w:r>
        <w:rPr>
          <w:rFonts w:ascii="PT Astra Serif" w:hAnsi="PT Astra Serif"/>
          <w:sz w:val="24"/>
          <w:szCs w:val="24"/>
        </w:rPr>
        <w:t>привлечены узкие специалисты</w:t>
      </w:r>
      <w:r w:rsidRPr="00274B18">
        <w:rPr>
          <w:rFonts w:ascii="PT Astra Serif" w:hAnsi="PT Astra Serif"/>
          <w:sz w:val="24"/>
          <w:szCs w:val="24"/>
        </w:rPr>
        <w:t xml:space="preserve"> </w:t>
      </w:r>
      <w:r>
        <w:rPr>
          <w:rFonts w:ascii="PT Astra Serif" w:hAnsi="PT Astra Serif"/>
          <w:sz w:val="24"/>
          <w:szCs w:val="24"/>
        </w:rPr>
        <w:t xml:space="preserve">МБДОУ </w:t>
      </w:r>
      <w:r w:rsidRPr="00274B18">
        <w:rPr>
          <w:rFonts w:ascii="PT Astra Serif" w:hAnsi="PT Astra Serif"/>
          <w:sz w:val="24"/>
          <w:szCs w:val="24"/>
        </w:rPr>
        <w:t>к участию в проектировании и организации образовательного процесса.</w:t>
      </w:r>
    </w:p>
    <w:p w14:paraId="585B9A18" w14:textId="77777777" w:rsidR="00333FC8" w:rsidRPr="00274B18" w:rsidRDefault="00333FC8" w:rsidP="00274B18">
      <w:pPr>
        <w:widowControl w:val="0"/>
        <w:spacing w:after="0"/>
        <w:ind w:firstLine="709"/>
        <w:jc w:val="both"/>
        <w:rPr>
          <w:rFonts w:ascii="PT Astra Serif" w:hAnsi="PT Astra Serif"/>
          <w:sz w:val="24"/>
          <w:szCs w:val="24"/>
        </w:rPr>
      </w:pPr>
      <w:r>
        <w:rPr>
          <w:rFonts w:ascii="PT Astra Serif" w:hAnsi="PT Astra Serif"/>
          <w:sz w:val="24"/>
          <w:szCs w:val="24"/>
        </w:rPr>
        <w:t>Особое внимание  уделено</w:t>
      </w:r>
      <w:r w:rsidRPr="00274B18">
        <w:rPr>
          <w:rFonts w:ascii="PT Astra Serif" w:hAnsi="PT Astra Serif"/>
          <w:sz w:val="24"/>
          <w:szCs w:val="24"/>
        </w:rPr>
        <w:t xml:space="preserve"> предметно-развивающей среде для детей с НОДА, которая, призвана обеспечить медико-психолого-медико-педагогическое сопровождени</w:t>
      </w:r>
      <w:r>
        <w:rPr>
          <w:rFonts w:ascii="PT Astra Serif" w:hAnsi="PT Astra Serif"/>
          <w:sz w:val="24"/>
          <w:szCs w:val="24"/>
        </w:rPr>
        <w:t>е. В данном сопровождении  принимают</w:t>
      </w:r>
      <w:r w:rsidRPr="00274B18">
        <w:rPr>
          <w:rFonts w:ascii="PT Astra Serif" w:hAnsi="PT Astra Serif"/>
          <w:sz w:val="24"/>
          <w:szCs w:val="24"/>
        </w:rPr>
        <w:t xml:space="preserve"> участие не толь</w:t>
      </w:r>
      <w:r>
        <w:rPr>
          <w:rFonts w:ascii="PT Astra Serif" w:hAnsi="PT Astra Serif"/>
          <w:sz w:val="24"/>
          <w:szCs w:val="24"/>
        </w:rPr>
        <w:t>ко специалисты МБДОУ</w:t>
      </w:r>
      <w:r w:rsidRPr="00274B18">
        <w:rPr>
          <w:rFonts w:ascii="PT Astra Serif" w:hAnsi="PT Astra Serif"/>
          <w:sz w:val="24"/>
          <w:szCs w:val="24"/>
        </w:rPr>
        <w:t>, но и родители воспитанников, а также специалисты учреждений здравоохранения и социальной защиты.</w:t>
      </w:r>
    </w:p>
    <w:p w14:paraId="4D336CCD" w14:textId="77777777" w:rsidR="00333FC8" w:rsidRPr="00274B18" w:rsidRDefault="00333FC8" w:rsidP="00274B18">
      <w:pPr>
        <w:widowControl w:val="0"/>
        <w:spacing w:after="0"/>
        <w:ind w:firstLine="709"/>
        <w:jc w:val="both"/>
        <w:rPr>
          <w:rFonts w:ascii="PT Astra Serif" w:hAnsi="PT Astra Serif"/>
          <w:b/>
          <w:sz w:val="24"/>
          <w:szCs w:val="24"/>
        </w:rPr>
      </w:pPr>
    </w:p>
    <w:p w14:paraId="48E1C565" w14:textId="77777777" w:rsidR="00333FC8" w:rsidRPr="00274B18" w:rsidRDefault="00333FC8" w:rsidP="00274B18">
      <w:pPr>
        <w:pStyle w:val="2"/>
        <w:keepNext w:val="0"/>
        <w:keepLines w:val="0"/>
        <w:widowControl w:val="0"/>
        <w:spacing w:line="276" w:lineRule="auto"/>
        <w:ind w:firstLine="709"/>
        <w:rPr>
          <w:rFonts w:ascii="PT Astra Serif" w:hAnsi="PT Astra Serif"/>
          <w:u w:val="none"/>
        </w:rPr>
      </w:pPr>
      <w:bookmarkStart w:id="31" w:name="_Toc475204406"/>
      <w:r w:rsidRPr="00274B18">
        <w:rPr>
          <w:rFonts w:ascii="PT Astra Serif" w:hAnsi="PT Astra Serif"/>
          <w:u w:val="none"/>
        </w:rPr>
        <w:t>3.2. Организация развивающей предметно-пространственной среды</w:t>
      </w:r>
      <w:bookmarkEnd w:id="31"/>
    </w:p>
    <w:p w14:paraId="185E9420" w14:textId="77777777" w:rsidR="00333FC8" w:rsidRPr="00274B18" w:rsidRDefault="00333FC8" w:rsidP="00274B18">
      <w:pPr>
        <w:pStyle w:val="ac"/>
        <w:widowControl w:val="0"/>
        <w:tabs>
          <w:tab w:val="left" w:pos="284"/>
        </w:tabs>
        <w:spacing w:after="0"/>
        <w:ind w:left="0"/>
        <w:contextualSpacing w:val="0"/>
        <w:jc w:val="both"/>
        <w:rPr>
          <w:rFonts w:ascii="PT Astra Serif" w:hAnsi="PT Astra Serif"/>
          <w:sz w:val="24"/>
          <w:szCs w:val="24"/>
        </w:rPr>
      </w:pPr>
      <w:r w:rsidRPr="00274B18">
        <w:rPr>
          <w:rFonts w:ascii="PT Astra Serif" w:hAnsi="PT Astra Serif"/>
          <w:sz w:val="24"/>
          <w:szCs w:val="24"/>
        </w:rPr>
        <w:tab/>
      </w:r>
      <w:r w:rsidRPr="00274B18">
        <w:rPr>
          <w:rFonts w:ascii="PT Astra Serif" w:hAnsi="PT Astra Serif"/>
          <w:sz w:val="24"/>
          <w:szCs w:val="24"/>
        </w:rPr>
        <w:tab/>
        <w:t>Развивающая предметно-пространственная среда –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с НОДА.</w:t>
      </w:r>
      <w:r>
        <w:rPr>
          <w:rFonts w:ascii="PT Astra Serif" w:hAnsi="PT Astra Serif"/>
          <w:sz w:val="24"/>
          <w:szCs w:val="24"/>
        </w:rPr>
        <w:t xml:space="preserve"> Среда в МБДОУ соответствует</w:t>
      </w:r>
      <w:r w:rsidRPr="00274B18">
        <w:rPr>
          <w:rFonts w:ascii="PT Astra Serif" w:hAnsi="PT Astra Serif"/>
          <w:sz w:val="24"/>
          <w:szCs w:val="24"/>
        </w:rPr>
        <w:t xml:space="preserve"> требованиям ФГОС дошкольного образования, санитарно-эпидемиологическим </w:t>
      </w:r>
      <w:r>
        <w:rPr>
          <w:rFonts w:ascii="PT Astra Serif" w:hAnsi="PT Astra Serif"/>
          <w:sz w:val="24"/>
          <w:szCs w:val="24"/>
        </w:rPr>
        <w:t>требованиям и способствовует</w:t>
      </w:r>
      <w:r w:rsidRPr="00274B18">
        <w:rPr>
          <w:rFonts w:ascii="PT Astra Serif" w:hAnsi="PT Astra Serif"/>
          <w:sz w:val="24"/>
          <w:szCs w:val="24"/>
        </w:rPr>
        <w:t xml:space="preserve"> реализации цели, задач и содержания выбранной программы.</w:t>
      </w:r>
    </w:p>
    <w:p w14:paraId="7F6560B2" w14:textId="77777777" w:rsidR="00333FC8" w:rsidRPr="00274B18" w:rsidRDefault="00333FC8" w:rsidP="00274B18">
      <w:pPr>
        <w:widowControl w:val="0"/>
        <w:spacing w:after="0"/>
        <w:ind w:firstLine="709"/>
        <w:jc w:val="both"/>
        <w:rPr>
          <w:rFonts w:ascii="PT Astra Serif" w:hAnsi="PT Astra Serif"/>
          <w:sz w:val="24"/>
          <w:szCs w:val="24"/>
          <w:lang w:eastAsia="ru-RU"/>
        </w:rPr>
      </w:pPr>
      <w:r w:rsidRPr="00274B18">
        <w:rPr>
          <w:rFonts w:ascii="PT Astra Serif" w:hAnsi="PT Astra Serif"/>
          <w:sz w:val="24"/>
          <w:szCs w:val="24"/>
        </w:rPr>
        <w:t xml:space="preserve">Организация развивающей предметно-пространственной среды направлена на всестороннее развитие и включение в разные виды детской деятельности ребенка с НОДА. Организация среды определяет успешность пространственной адаптации ребенка с НОДА, необходимость создания его комфортного жизненного цикла. </w:t>
      </w:r>
      <w:r w:rsidRPr="00274B18">
        <w:rPr>
          <w:rFonts w:ascii="PT Astra Serif" w:hAnsi="PT Astra Serif"/>
          <w:sz w:val="24"/>
          <w:szCs w:val="24"/>
          <w:lang w:eastAsia="ru-RU"/>
        </w:rPr>
        <w:t>При организации предметно-развивающей среды для детей</w:t>
      </w:r>
      <w:r>
        <w:rPr>
          <w:rFonts w:ascii="PT Astra Serif" w:hAnsi="PT Astra Serif"/>
          <w:sz w:val="24"/>
          <w:szCs w:val="24"/>
          <w:lang w:eastAsia="ru-RU"/>
        </w:rPr>
        <w:t xml:space="preserve"> с НОДА в МБДОУ соблюдается</w:t>
      </w:r>
      <w:r w:rsidRPr="00274B18">
        <w:rPr>
          <w:rFonts w:ascii="PT Astra Serif" w:hAnsi="PT Astra Serif"/>
          <w:sz w:val="24"/>
          <w:szCs w:val="24"/>
          <w:lang w:eastAsia="ru-RU"/>
        </w:rPr>
        <w:t xml:space="preserve"> ряд требований, а именно:</w:t>
      </w:r>
    </w:p>
    <w:p w14:paraId="6F3B7B08" w14:textId="77777777" w:rsidR="00333FC8" w:rsidRPr="00274B18" w:rsidRDefault="00333FC8" w:rsidP="00274B18">
      <w:pPr>
        <w:pStyle w:val="ac"/>
        <w:widowControl w:val="0"/>
        <w:numPr>
          <w:ilvl w:val="0"/>
          <w:numId w:val="67"/>
        </w:numPr>
        <w:spacing w:after="0"/>
        <w:jc w:val="both"/>
        <w:rPr>
          <w:rFonts w:ascii="PT Astra Serif" w:hAnsi="PT Astra Serif"/>
          <w:sz w:val="24"/>
          <w:szCs w:val="24"/>
        </w:rPr>
      </w:pPr>
      <w:r>
        <w:rPr>
          <w:rFonts w:ascii="PT Astra Serif" w:hAnsi="PT Astra Serif"/>
          <w:sz w:val="24"/>
          <w:szCs w:val="24"/>
        </w:rPr>
        <w:t>обеспечивается максимальная</w:t>
      </w:r>
      <w:r w:rsidRPr="00274B18">
        <w:rPr>
          <w:rFonts w:ascii="PT Astra Serif" w:hAnsi="PT Astra Serif"/>
          <w:sz w:val="24"/>
          <w:szCs w:val="24"/>
        </w:rPr>
        <w:t xml:space="preserve"> реализаци</w:t>
      </w:r>
      <w:r>
        <w:rPr>
          <w:rFonts w:ascii="PT Astra Serif" w:hAnsi="PT Astra Serif"/>
          <w:sz w:val="24"/>
          <w:szCs w:val="24"/>
        </w:rPr>
        <w:t>я</w:t>
      </w:r>
      <w:r w:rsidRPr="00274B18">
        <w:rPr>
          <w:rFonts w:ascii="PT Astra Serif" w:hAnsi="PT Astra Serif"/>
          <w:sz w:val="24"/>
          <w:szCs w:val="24"/>
        </w:rPr>
        <w:t xml:space="preserve"> образовательного пот</w:t>
      </w:r>
      <w:r>
        <w:rPr>
          <w:rFonts w:ascii="PT Astra Serif" w:hAnsi="PT Astra Serif"/>
          <w:sz w:val="24"/>
          <w:szCs w:val="24"/>
        </w:rPr>
        <w:t>енциала пространства МБДОУ</w:t>
      </w:r>
      <w:r w:rsidRPr="00274B18">
        <w:rPr>
          <w:rFonts w:ascii="PT Astra Serif" w:hAnsi="PT Astra Serif"/>
          <w:sz w:val="24"/>
          <w:szCs w:val="24"/>
        </w:rPr>
        <w:t xml:space="preserve">, в том числе группы, а также прилегающей </w:t>
      </w:r>
      <w:r>
        <w:rPr>
          <w:rFonts w:ascii="PT Astra Serif" w:hAnsi="PT Astra Serif"/>
          <w:sz w:val="24"/>
          <w:szCs w:val="24"/>
        </w:rPr>
        <w:t>территории</w:t>
      </w:r>
      <w:r w:rsidRPr="00274B18">
        <w:rPr>
          <w:rFonts w:ascii="PT Astra Serif" w:hAnsi="PT Astra Serif"/>
          <w:sz w:val="24"/>
          <w:szCs w:val="24"/>
        </w:rPr>
        <w:t>, материалов, оборудования и инвентаря для развития детей с НОДА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57EBD12C" w14:textId="77777777" w:rsidR="00333FC8" w:rsidRPr="00274B18" w:rsidRDefault="00333FC8" w:rsidP="00274B18">
      <w:pPr>
        <w:pStyle w:val="ac"/>
        <w:widowControl w:val="0"/>
        <w:numPr>
          <w:ilvl w:val="0"/>
          <w:numId w:val="67"/>
        </w:numPr>
        <w:spacing w:after="0"/>
        <w:jc w:val="both"/>
        <w:rPr>
          <w:rFonts w:ascii="PT Astra Serif" w:hAnsi="PT Astra Serif"/>
          <w:sz w:val="24"/>
          <w:szCs w:val="24"/>
        </w:rPr>
      </w:pPr>
      <w:r>
        <w:rPr>
          <w:rFonts w:ascii="PT Astra Serif" w:hAnsi="PT Astra Serif"/>
          <w:sz w:val="24"/>
          <w:szCs w:val="24"/>
        </w:rPr>
        <w:t>обеспечивается</w:t>
      </w:r>
      <w:r w:rsidRPr="00274B18">
        <w:rPr>
          <w:rFonts w:ascii="PT Astra Serif" w:hAnsi="PT Astra Serif"/>
          <w:sz w:val="24"/>
          <w:szCs w:val="24"/>
        </w:rPr>
        <w:t xml:space="preserve"> возможность общения и совместной деятельности детей с НОДА и взрослых;</w:t>
      </w:r>
    </w:p>
    <w:p w14:paraId="0CC47B26" w14:textId="77777777" w:rsidR="00333FC8" w:rsidRPr="00274B18" w:rsidRDefault="00333FC8" w:rsidP="00274B18">
      <w:pPr>
        <w:pStyle w:val="ac"/>
        <w:numPr>
          <w:ilvl w:val="0"/>
          <w:numId w:val="67"/>
        </w:numPr>
        <w:spacing w:after="0"/>
        <w:rPr>
          <w:rFonts w:ascii="PT Astra Serif" w:hAnsi="PT Astra Serif"/>
          <w:sz w:val="24"/>
          <w:szCs w:val="24"/>
        </w:rPr>
      </w:pPr>
      <w:r>
        <w:rPr>
          <w:rFonts w:ascii="PT Astra Serif" w:hAnsi="PT Astra Serif"/>
          <w:sz w:val="24"/>
          <w:szCs w:val="24"/>
        </w:rPr>
        <w:t>учитываются</w:t>
      </w:r>
      <w:r w:rsidRPr="00274B18">
        <w:rPr>
          <w:rFonts w:ascii="PT Astra Serif" w:hAnsi="PT Astra Serif"/>
          <w:sz w:val="24"/>
          <w:szCs w:val="24"/>
        </w:rPr>
        <w:t xml:space="preserve"> возрастные особенности и особые образовательные потребности детей с НОДА;</w:t>
      </w:r>
    </w:p>
    <w:p w14:paraId="68B52570" w14:textId="77777777" w:rsidR="00333FC8" w:rsidRPr="00274B18" w:rsidRDefault="00333FC8" w:rsidP="00274B18">
      <w:pPr>
        <w:pStyle w:val="ac"/>
        <w:widowControl w:val="0"/>
        <w:numPr>
          <w:ilvl w:val="0"/>
          <w:numId w:val="67"/>
        </w:numPr>
        <w:spacing w:after="0"/>
        <w:jc w:val="both"/>
        <w:rPr>
          <w:rFonts w:ascii="PT Astra Serif" w:hAnsi="PT Astra Serif"/>
          <w:sz w:val="24"/>
          <w:szCs w:val="24"/>
        </w:rPr>
      </w:pPr>
      <w:r>
        <w:rPr>
          <w:rFonts w:ascii="PT Astra Serif" w:hAnsi="PT Astra Serif"/>
          <w:sz w:val="24"/>
          <w:szCs w:val="24"/>
        </w:rPr>
        <w:t>обеспечивается</w:t>
      </w:r>
      <w:r w:rsidRPr="00274B18">
        <w:rPr>
          <w:rFonts w:ascii="PT Astra Serif" w:hAnsi="PT Astra Serif"/>
          <w:sz w:val="24"/>
          <w:szCs w:val="24"/>
        </w:rPr>
        <w:t xml:space="preserve"> </w:t>
      </w:r>
      <w:r>
        <w:rPr>
          <w:rFonts w:ascii="PT Astra Serif" w:hAnsi="PT Astra Serif"/>
          <w:sz w:val="24"/>
          <w:szCs w:val="24"/>
        </w:rPr>
        <w:t>реализация</w:t>
      </w:r>
      <w:r w:rsidRPr="00274B18">
        <w:rPr>
          <w:rFonts w:ascii="PT Astra Serif" w:hAnsi="PT Astra Serif"/>
          <w:sz w:val="24"/>
          <w:szCs w:val="24"/>
        </w:rPr>
        <w:t xml:space="preserve"> различных образовательных программ и создание специальных условий с учетом особых образовательных потребностей детей с НОДА;</w:t>
      </w:r>
    </w:p>
    <w:p w14:paraId="086A2237" w14:textId="77777777" w:rsidR="00333FC8" w:rsidRPr="00274B18" w:rsidRDefault="00333FC8" w:rsidP="00274B18">
      <w:pPr>
        <w:pStyle w:val="ac"/>
        <w:widowControl w:val="0"/>
        <w:numPr>
          <w:ilvl w:val="0"/>
          <w:numId w:val="67"/>
        </w:numPr>
        <w:spacing w:after="0"/>
        <w:jc w:val="both"/>
        <w:rPr>
          <w:rFonts w:ascii="PT Astra Serif" w:hAnsi="PT Astra Serif"/>
          <w:sz w:val="24"/>
          <w:szCs w:val="24"/>
        </w:rPr>
      </w:pPr>
      <w:r>
        <w:rPr>
          <w:rFonts w:ascii="PT Astra Serif" w:hAnsi="PT Astra Serif"/>
          <w:sz w:val="24"/>
          <w:szCs w:val="24"/>
        </w:rPr>
        <w:t>учитываются</w:t>
      </w:r>
      <w:r w:rsidRPr="00274B18">
        <w:rPr>
          <w:rFonts w:ascii="PT Astra Serif" w:hAnsi="PT Astra Serif"/>
          <w:sz w:val="24"/>
          <w:szCs w:val="24"/>
        </w:rPr>
        <w:t xml:space="preserve"> национально-культурные, климатические условия, в которых осуществляется образовательная деятельность;</w:t>
      </w:r>
    </w:p>
    <w:p w14:paraId="6AAF5A5D" w14:textId="77777777" w:rsidR="00333FC8" w:rsidRPr="00274B18" w:rsidRDefault="00333FC8" w:rsidP="00274B18">
      <w:pPr>
        <w:pStyle w:val="ac"/>
        <w:widowControl w:val="0"/>
        <w:numPr>
          <w:ilvl w:val="0"/>
          <w:numId w:val="67"/>
        </w:numPr>
        <w:spacing w:after="0"/>
        <w:jc w:val="both"/>
        <w:rPr>
          <w:rFonts w:ascii="PT Astra Serif" w:hAnsi="PT Astra Serif"/>
          <w:sz w:val="24"/>
          <w:szCs w:val="24"/>
        </w:rPr>
      </w:pPr>
      <w:r w:rsidRPr="00274B18">
        <w:rPr>
          <w:rFonts w:ascii="PT Astra Serif" w:hAnsi="PT Astra Serif"/>
          <w:sz w:val="24"/>
          <w:szCs w:val="24"/>
        </w:rPr>
        <w:t>развивающая предметно-пр</w:t>
      </w:r>
      <w:r>
        <w:rPr>
          <w:rFonts w:ascii="PT Astra Serif" w:hAnsi="PT Astra Serif"/>
          <w:sz w:val="24"/>
          <w:szCs w:val="24"/>
        </w:rPr>
        <w:t>остранственная среда содержательно-насыщенная, трансформируемая, полифункциональная, вариативная, доступная</w:t>
      </w:r>
      <w:r w:rsidRPr="00274B18">
        <w:rPr>
          <w:rFonts w:ascii="PT Astra Serif" w:hAnsi="PT Astra Serif"/>
          <w:sz w:val="24"/>
          <w:szCs w:val="24"/>
        </w:rPr>
        <w:t xml:space="preserve"> и </w:t>
      </w:r>
      <w:r>
        <w:rPr>
          <w:rFonts w:ascii="PT Astra Serif" w:hAnsi="PT Astra Serif"/>
          <w:sz w:val="24"/>
          <w:szCs w:val="24"/>
        </w:rPr>
        <w:t>безопасная</w:t>
      </w:r>
      <w:r w:rsidRPr="00274B18">
        <w:rPr>
          <w:rFonts w:ascii="PT Astra Serif" w:hAnsi="PT Astra Serif"/>
          <w:sz w:val="24"/>
          <w:szCs w:val="24"/>
        </w:rPr>
        <w:t xml:space="preserve"> (без острых и режущих выступов и ядовитых красок).</w:t>
      </w:r>
    </w:p>
    <w:p w14:paraId="642A9F70" w14:textId="77777777" w:rsidR="00333FC8" w:rsidRPr="00274B18" w:rsidRDefault="00333FC8" w:rsidP="00274B18">
      <w:pPr>
        <w:widowControl w:val="0"/>
        <w:spacing w:after="0"/>
        <w:ind w:firstLine="360"/>
        <w:jc w:val="both"/>
        <w:rPr>
          <w:rFonts w:ascii="PT Astra Serif" w:hAnsi="PT Astra Serif"/>
          <w:sz w:val="24"/>
          <w:szCs w:val="24"/>
          <w:lang w:eastAsia="ru-RU"/>
        </w:rPr>
      </w:pPr>
      <w:r w:rsidRPr="00274B18">
        <w:rPr>
          <w:rFonts w:ascii="PT Astra Serif" w:hAnsi="PT Astra Serif"/>
          <w:sz w:val="24"/>
          <w:szCs w:val="24"/>
          <w:lang w:eastAsia="ru-RU"/>
        </w:rPr>
        <w:t>Образова</w:t>
      </w:r>
      <w:r>
        <w:rPr>
          <w:rFonts w:ascii="PT Astra Serif" w:hAnsi="PT Astra Serif"/>
          <w:sz w:val="24"/>
          <w:szCs w:val="24"/>
          <w:lang w:eastAsia="ru-RU"/>
        </w:rPr>
        <w:t xml:space="preserve">тельное пространство </w:t>
      </w:r>
      <w:r w:rsidRPr="00274B18">
        <w:rPr>
          <w:rFonts w:ascii="PT Astra Serif" w:hAnsi="PT Astra Serif"/>
          <w:sz w:val="24"/>
          <w:szCs w:val="24"/>
          <w:lang w:eastAsia="ru-RU"/>
        </w:rPr>
        <w:t xml:space="preserve">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с учетом психофизич</w:t>
      </w:r>
      <w:r>
        <w:rPr>
          <w:rFonts w:ascii="PT Astra Serif" w:hAnsi="PT Astra Serif"/>
          <w:sz w:val="24"/>
          <w:szCs w:val="24"/>
          <w:lang w:eastAsia="ru-RU"/>
        </w:rPr>
        <w:t>еских особенностей детей с НОДА, которое обеспечивает</w:t>
      </w:r>
      <w:r w:rsidRPr="00274B18">
        <w:rPr>
          <w:rFonts w:ascii="PT Astra Serif" w:hAnsi="PT Astra Serif"/>
          <w:sz w:val="24"/>
          <w:szCs w:val="24"/>
          <w:lang w:eastAsia="ru-RU"/>
        </w:rPr>
        <w:t xml:space="preserve"> ребенку возможность визуального контакта со взрослыми и свободный доступ детей к игрушкам и предметам.</w:t>
      </w:r>
    </w:p>
    <w:p w14:paraId="52337CFA" w14:textId="77777777" w:rsidR="00333FC8" w:rsidRPr="00274B18" w:rsidRDefault="00333FC8" w:rsidP="00274B18">
      <w:pPr>
        <w:widowControl w:val="0"/>
        <w:spacing w:after="0"/>
        <w:ind w:firstLine="360"/>
        <w:jc w:val="both"/>
        <w:rPr>
          <w:rFonts w:ascii="PT Astra Serif" w:hAnsi="PT Astra Serif"/>
          <w:sz w:val="24"/>
          <w:szCs w:val="24"/>
          <w:lang w:eastAsia="ru-RU"/>
        </w:rPr>
      </w:pPr>
      <w:r w:rsidRPr="00274B18">
        <w:rPr>
          <w:rFonts w:ascii="PT Astra Serif" w:hAnsi="PT Astra Serif"/>
          <w:sz w:val="24"/>
          <w:szCs w:val="24"/>
          <w:lang w:eastAsia="ru-RU"/>
        </w:rPr>
        <w:t>Организация образовательного пространства и разнообразие материалов, оборудования и инвентар</w:t>
      </w:r>
      <w:r>
        <w:rPr>
          <w:rFonts w:ascii="PT Astra Serif" w:hAnsi="PT Astra Serif"/>
          <w:sz w:val="24"/>
          <w:szCs w:val="24"/>
          <w:lang w:eastAsia="ru-RU"/>
        </w:rPr>
        <w:t>я (в здании и на участке) обеспечивают</w:t>
      </w:r>
      <w:r w:rsidRPr="00274B18">
        <w:rPr>
          <w:rFonts w:ascii="PT Astra Serif" w:hAnsi="PT Astra Serif"/>
          <w:sz w:val="24"/>
          <w:szCs w:val="24"/>
          <w:lang w:eastAsia="ru-RU"/>
        </w:rPr>
        <w:t>: игровую, познавательную, двигательную, исследовательскую и творческую активность всех воспитанников, экспериментирование с доступными для детей с НОДА материалами, эмоциональное благополучие детей во взаимодействии с предметно-пространственным окружением; возможность самовыражения детей.</w:t>
      </w:r>
    </w:p>
    <w:p w14:paraId="1C4E753D" w14:textId="77777777" w:rsidR="00333FC8" w:rsidRPr="00274B18" w:rsidRDefault="00333FC8" w:rsidP="00274B18">
      <w:pPr>
        <w:widowControl w:val="0"/>
        <w:spacing w:after="0"/>
        <w:ind w:firstLine="709"/>
        <w:jc w:val="both"/>
        <w:rPr>
          <w:rFonts w:ascii="PT Astra Serif" w:hAnsi="PT Astra Serif"/>
          <w:sz w:val="24"/>
          <w:szCs w:val="24"/>
          <w:lang w:eastAsia="ru-RU"/>
        </w:rPr>
      </w:pPr>
    </w:p>
    <w:p w14:paraId="08F466A7" w14:textId="77777777" w:rsidR="00333FC8" w:rsidRPr="0028199F" w:rsidRDefault="00333FC8" w:rsidP="0028199F">
      <w:pPr>
        <w:pStyle w:val="2"/>
        <w:keepNext w:val="0"/>
        <w:keepLines w:val="0"/>
        <w:widowControl w:val="0"/>
        <w:spacing w:line="276" w:lineRule="auto"/>
        <w:ind w:firstLine="709"/>
        <w:rPr>
          <w:rFonts w:ascii="PT Astra Serif" w:hAnsi="PT Astra Serif"/>
          <w:u w:val="none"/>
        </w:rPr>
      </w:pPr>
      <w:bookmarkStart w:id="32" w:name="_Toc475204407"/>
      <w:r w:rsidRPr="0028199F">
        <w:rPr>
          <w:rFonts w:ascii="PT Astra Serif" w:hAnsi="PT Astra Serif"/>
          <w:u w:val="none"/>
        </w:rPr>
        <w:t>3.3. Кадровые условия реализации программы</w:t>
      </w:r>
      <w:bookmarkEnd w:id="32"/>
    </w:p>
    <w:p w14:paraId="2312BEB4" w14:textId="77777777" w:rsidR="00333FC8" w:rsidRPr="0028199F" w:rsidRDefault="00333FC8" w:rsidP="0028199F">
      <w:pPr>
        <w:widowControl w:val="0"/>
        <w:spacing w:after="0"/>
        <w:ind w:firstLine="709"/>
        <w:jc w:val="both"/>
        <w:rPr>
          <w:rFonts w:ascii="PT Astra Serif" w:hAnsi="PT Astra Serif"/>
          <w:sz w:val="24"/>
          <w:szCs w:val="24"/>
        </w:rPr>
      </w:pPr>
      <w:r w:rsidRPr="0028199F">
        <w:rPr>
          <w:rFonts w:ascii="PT Astra Serif" w:hAnsi="PT Astra Serif"/>
          <w:sz w:val="24"/>
          <w:szCs w:val="24"/>
        </w:rPr>
        <w:t>Воспитание и обучение дошкольников с НОДА осуществляют высококвалифицированные кадры МБДОУ</w:t>
      </w:r>
      <w:r>
        <w:rPr>
          <w:rFonts w:ascii="PT Astra Serif" w:hAnsi="PT Astra Serif"/>
          <w:sz w:val="24"/>
          <w:szCs w:val="24"/>
        </w:rPr>
        <w:t xml:space="preserve">. </w:t>
      </w:r>
      <w:r w:rsidRPr="0028199F">
        <w:rPr>
          <w:rFonts w:ascii="PT Astra Serif" w:hAnsi="PT Astra Serif"/>
          <w:sz w:val="24"/>
          <w:szCs w:val="24"/>
        </w:rPr>
        <w:t xml:space="preserve">В рамках работы с педагогическим коллективом </w:t>
      </w:r>
      <w:r>
        <w:rPr>
          <w:rFonts w:ascii="PT Astra Serif" w:hAnsi="PT Astra Serif"/>
          <w:sz w:val="24"/>
          <w:szCs w:val="24"/>
        </w:rPr>
        <w:t>предусмотрено</w:t>
      </w:r>
      <w:r w:rsidRPr="0028199F">
        <w:rPr>
          <w:rFonts w:ascii="PT Astra Serif" w:hAnsi="PT Astra Serif"/>
          <w:sz w:val="24"/>
          <w:szCs w:val="24"/>
        </w:rPr>
        <w:t xml:space="preserve"> повышение информированности педагогов о детях с НОДА;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14:paraId="212AD569" w14:textId="77777777" w:rsidR="00333FC8" w:rsidRPr="00114B92" w:rsidRDefault="00333FC8" w:rsidP="00A272D7">
      <w:pPr>
        <w:widowControl w:val="0"/>
        <w:spacing w:after="0" w:line="360" w:lineRule="auto"/>
        <w:ind w:firstLine="709"/>
        <w:jc w:val="both"/>
        <w:rPr>
          <w:rFonts w:ascii="Times New Roman" w:hAnsi="Times New Roman"/>
          <w:sz w:val="24"/>
          <w:szCs w:val="24"/>
        </w:rPr>
      </w:pPr>
    </w:p>
    <w:p w14:paraId="0349E4B5" w14:textId="77777777" w:rsidR="00333FC8" w:rsidRPr="00524321" w:rsidRDefault="00333FC8" w:rsidP="00524321">
      <w:pPr>
        <w:pStyle w:val="2"/>
        <w:keepNext w:val="0"/>
        <w:keepLines w:val="0"/>
        <w:widowControl w:val="0"/>
        <w:spacing w:line="276" w:lineRule="auto"/>
        <w:ind w:firstLine="709"/>
        <w:rPr>
          <w:rFonts w:ascii="PT Astra Serif" w:hAnsi="PT Astra Serif"/>
          <w:u w:val="none"/>
        </w:rPr>
      </w:pPr>
      <w:bookmarkStart w:id="33" w:name="_Toc475204408"/>
      <w:r w:rsidRPr="00524321">
        <w:rPr>
          <w:rFonts w:ascii="PT Astra Serif" w:hAnsi="PT Astra Serif"/>
          <w:u w:val="none"/>
        </w:rPr>
        <w:t>3.4. Материально-техническое обеспечение программы</w:t>
      </w:r>
      <w:bookmarkEnd w:id="33"/>
    </w:p>
    <w:p w14:paraId="44D792C6" w14:textId="77777777" w:rsidR="00333FC8" w:rsidRPr="00524321" w:rsidRDefault="00333FC8" w:rsidP="00524321">
      <w:pPr>
        <w:widowControl w:val="0"/>
        <w:tabs>
          <w:tab w:val="left" w:pos="426"/>
        </w:tabs>
        <w:spacing w:after="0"/>
        <w:ind w:firstLine="709"/>
        <w:contextualSpacing/>
        <w:jc w:val="both"/>
        <w:rPr>
          <w:rFonts w:ascii="PT Astra Serif" w:hAnsi="PT Astra Serif"/>
          <w:sz w:val="24"/>
          <w:szCs w:val="24"/>
        </w:rPr>
      </w:pPr>
      <w:r w:rsidRPr="00524321">
        <w:rPr>
          <w:rFonts w:ascii="PT Astra Serif" w:hAnsi="PT Astra Serif"/>
          <w:sz w:val="24"/>
          <w:szCs w:val="24"/>
        </w:rPr>
        <w:t xml:space="preserve">Материально-технические условия реализации индивидуальной </w:t>
      </w:r>
      <w:r>
        <w:rPr>
          <w:rFonts w:ascii="PT Astra Serif" w:hAnsi="PT Astra Serif"/>
          <w:sz w:val="24"/>
          <w:szCs w:val="24"/>
        </w:rPr>
        <w:t>образовательной программы  обеспечивают</w:t>
      </w:r>
      <w:r w:rsidRPr="00524321">
        <w:rPr>
          <w:rFonts w:ascii="PT Astra Serif" w:hAnsi="PT Astra Serif"/>
          <w:sz w:val="24"/>
          <w:szCs w:val="24"/>
        </w:rPr>
        <w:t xml:space="preserve"> соблюдение:</w:t>
      </w:r>
    </w:p>
    <w:p w14:paraId="1D26976B" w14:textId="77777777" w:rsidR="00333FC8" w:rsidRPr="00524321" w:rsidRDefault="00333FC8" w:rsidP="00524321">
      <w:pPr>
        <w:widowControl w:val="0"/>
        <w:numPr>
          <w:ilvl w:val="0"/>
          <w:numId w:val="65"/>
        </w:numPr>
        <w:tabs>
          <w:tab w:val="left" w:pos="284"/>
        </w:tabs>
        <w:spacing w:after="0"/>
        <w:contextualSpacing/>
        <w:jc w:val="both"/>
        <w:rPr>
          <w:rFonts w:ascii="PT Astra Serif" w:hAnsi="PT Astra Serif"/>
          <w:sz w:val="24"/>
          <w:szCs w:val="24"/>
        </w:rPr>
      </w:pPr>
      <w:r w:rsidRPr="00524321">
        <w:rPr>
          <w:rFonts w:ascii="PT Astra Serif" w:hAnsi="PT Astra Serif"/>
          <w:sz w:val="24"/>
          <w:szCs w:val="24"/>
        </w:rPr>
        <w:t>санитарно-гигиенических норм образовательного процесса с учетом потребностей детей с двигательной патологией (требования к водоснабжению, канализации, освещению, воздушно-тепловому режиму и т.д.);</w:t>
      </w:r>
    </w:p>
    <w:p w14:paraId="6C8B940C" w14:textId="77777777" w:rsidR="00333FC8" w:rsidRPr="00524321" w:rsidRDefault="00333FC8" w:rsidP="00524321">
      <w:pPr>
        <w:widowControl w:val="0"/>
        <w:numPr>
          <w:ilvl w:val="0"/>
          <w:numId w:val="65"/>
        </w:numPr>
        <w:tabs>
          <w:tab w:val="left" w:pos="284"/>
        </w:tabs>
        <w:spacing w:after="0"/>
        <w:contextualSpacing/>
        <w:jc w:val="both"/>
        <w:rPr>
          <w:rFonts w:ascii="PT Astra Serif" w:hAnsi="PT Astra Serif"/>
          <w:sz w:val="24"/>
          <w:szCs w:val="24"/>
        </w:rPr>
      </w:pPr>
      <w:r w:rsidRPr="00524321">
        <w:rPr>
          <w:rFonts w:ascii="PT Astra Serif" w:hAnsi="PT Astra Serif"/>
          <w:sz w:val="24"/>
          <w:szCs w:val="24"/>
        </w:rPr>
        <w:t>возможности для беспрепятственного доступа дошкольника с НОДА к объектам инфраструк</w:t>
      </w:r>
      <w:r>
        <w:rPr>
          <w:rFonts w:ascii="PT Astra Serif" w:hAnsi="PT Astra Serif"/>
          <w:sz w:val="24"/>
          <w:szCs w:val="24"/>
        </w:rPr>
        <w:t>туры МБДОУ</w:t>
      </w:r>
      <w:r w:rsidRPr="00524321">
        <w:rPr>
          <w:rFonts w:ascii="PT Astra Serif" w:hAnsi="PT Astra Serif"/>
          <w:sz w:val="24"/>
          <w:szCs w:val="24"/>
        </w:rPr>
        <w:t>;</w:t>
      </w:r>
    </w:p>
    <w:p w14:paraId="41BB88B2" w14:textId="77777777" w:rsidR="00333FC8" w:rsidRPr="00524321" w:rsidRDefault="00333FC8" w:rsidP="00524321">
      <w:pPr>
        <w:widowControl w:val="0"/>
        <w:numPr>
          <w:ilvl w:val="0"/>
          <w:numId w:val="65"/>
        </w:numPr>
        <w:tabs>
          <w:tab w:val="left" w:pos="284"/>
        </w:tabs>
        <w:spacing w:after="0"/>
        <w:contextualSpacing/>
        <w:jc w:val="both"/>
        <w:rPr>
          <w:rFonts w:ascii="PT Astra Serif" w:hAnsi="PT Astra Serif"/>
          <w:sz w:val="24"/>
          <w:szCs w:val="24"/>
        </w:rPr>
      </w:pPr>
      <w:r w:rsidRPr="00524321">
        <w:rPr>
          <w:rFonts w:ascii="PT Astra Serif" w:hAnsi="PT Astra Serif"/>
          <w:sz w:val="24"/>
          <w:szCs w:val="24"/>
        </w:rPr>
        <w:t>санитарно-бытовых условий с учетом потребностей детей, с двигательной патологией во</w:t>
      </w:r>
      <w:r>
        <w:rPr>
          <w:rFonts w:ascii="PT Astra Serif" w:hAnsi="PT Astra Serif"/>
          <w:sz w:val="24"/>
          <w:szCs w:val="24"/>
        </w:rPr>
        <w:t>спитывающихся  в МБДОУ</w:t>
      </w:r>
      <w:r w:rsidRPr="00524321">
        <w:rPr>
          <w:rFonts w:ascii="PT Astra Serif" w:hAnsi="PT Astra Serif"/>
          <w:sz w:val="24"/>
          <w:szCs w:val="24"/>
        </w:rPr>
        <w:t xml:space="preserve"> (наличие оборудованных гардеробов</w:t>
      </w:r>
      <w:r>
        <w:rPr>
          <w:rFonts w:ascii="PT Astra Serif" w:hAnsi="PT Astra Serif"/>
          <w:sz w:val="24"/>
          <w:szCs w:val="24"/>
        </w:rPr>
        <w:t>, санузлов, мест личной гигиены;</w:t>
      </w:r>
    </w:p>
    <w:p w14:paraId="5277E3B6" w14:textId="77777777" w:rsidR="00333FC8" w:rsidRPr="00524321" w:rsidRDefault="00333FC8" w:rsidP="00524321">
      <w:pPr>
        <w:widowControl w:val="0"/>
        <w:numPr>
          <w:ilvl w:val="0"/>
          <w:numId w:val="65"/>
        </w:numPr>
        <w:tabs>
          <w:tab w:val="left" w:pos="284"/>
        </w:tabs>
        <w:spacing w:after="0"/>
        <w:contextualSpacing/>
        <w:jc w:val="both"/>
        <w:rPr>
          <w:rFonts w:ascii="PT Astra Serif" w:hAnsi="PT Astra Serif"/>
          <w:sz w:val="24"/>
          <w:szCs w:val="24"/>
        </w:rPr>
      </w:pPr>
      <w:r w:rsidRPr="00524321">
        <w:rPr>
          <w:rFonts w:ascii="PT Astra Serif" w:hAnsi="PT Astra Serif"/>
          <w:sz w:val="24"/>
          <w:szCs w:val="24"/>
        </w:rPr>
        <w:t>социально-бытовых условий с учетом конкретных потребностей ребенка с НОДА;</w:t>
      </w:r>
    </w:p>
    <w:p w14:paraId="5C67AF28" w14:textId="77777777" w:rsidR="00333FC8" w:rsidRPr="00524321" w:rsidRDefault="00333FC8" w:rsidP="00524321">
      <w:pPr>
        <w:pStyle w:val="ac"/>
        <w:widowControl w:val="0"/>
        <w:numPr>
          <w:ilvl w:val="0"/>
          <w:numId w:val="65"/>
        </w:numPr>
        <w:spacing w:after="0"/>
        <w:jc w:val="both"/>
        <w:rPr>
          <w:rFonts w:ascii="PT Astra Serif" w:hAnsi="PT Astra Serif"/>
          <w:sz w:val="24"/>
          <w:szCs w:val="24"/>
        </w:rPr>
      </w:pPr>
      <w:r w:rsidRPr="00524321">
        <w:rPr>
          <w:rFonts w:ascii="PT Astra Serif" w:hAnsi="PT Astra Serif"/>
          <w:sz w:val="24"/>
          <w:szCs w:val="24"/>
        </w:rPr>
        <w:t>пожарной и электробезопасности с учетом потребностей детей с двигательной патол</w:t>
      </w:r>
      <w:r>
        <w:rPr>
          <w:rFonts w:ascii="PT Astra Serif" w:hAnsi="PT Astra Serif"/>
          <w:sz w:val="24"/>
          <w:szCs w:val="24"/>
        </w:rPr>
        <w:t>огией, воспитывающихся в МБДОУ</w:t>
      </w:r>
      <w:r w:rsidRPr="00524321">
        <w:rPr>
          <w:rFonts w:ascii="PT Astra Serif" w:hAnsi="PT Astra Serif"/>
          <w:sz w:val="24"/>
          <w:szCs w:val="24"/>
        </w:rPr>
        <w:t>.</w:t>
      </w:r>
    </w:p>
    <w:p w14:paraId="10B77CE8" w14:textId="77777777" w:rsidR="00333FC8" w:rsidRPr="00524321" w:rsidRDefault="00333FC8" w:rsidP="00524321">
      <w:pPr>
        <w:pStyle w:val="ac"/>
        <w:widowControl w:val="0"/>
        <w:spacing w:after="0"/>
        <w:ind w:left="644"/>
        <w:jc w:val="both"/>
        <w:rPr>
          <w:rFonts w:ascii="PT Astra Serif" w:hAnsi="PT Astra Serif"/>
          <w:sz w:val="24"/>
          <w:szCs w:val="24"/>
        </w:rPr>
      </w:pPr>
    </w:p>
    <w:p w14:paraId="6A3F8EEB" w14:textId="77777777" w:rsidR="00333FC8" w:rsidRPr="00524321" w:rsidRDefault="00333FC8" w:rsidP="00524321">
      <w:pPr>
        <w:pStyle w:val="2"/>
        <w:keepNext w:val="0"/>
        <w:keepLines w:val="0"/>
        <w:widowControl w:val="0"/>
        <w:spacing w:line="276" w:lineRule="auto"/>
        <w:ind w:firstLine="709"/>
        <w:rPr>
          <w:rFonts w:ascii="PT Astra Serif" w:hAnsi="PT Astra Serif"/>
          <w:b w:val="0"/>
          <w:u w:val="none"/>
        </w:rPr>
      </w:pPr>
      <w:bookmarkStart w:id="34" w:name="_Toc475204409"/>
      <w:r w:rsidRPr="00524321">
        <w:rPr>
          <w:rFonts w:ascii="PT Astra Serif" w:hAnsi="PT Astra Serif"/>
          <w:u w:val="none"/>
        </w:rPr>
        <w:t>3.5. Финансовые условия реализации программы</w:t>
      </w:r>
      <w:bookmarkEnd w:id="34"/>
    </w:p>
    <w:p w14:paraId="235AC7E2" w14:textId="77777777" w:rsidR="00333FC8" w:rsidRPr="00524321" w:rsidRDefault="00333FC8" w:rsidP="00524321">
      <w:pPr>
        <w:widowControl w:val="0"/>
        <w:spacing w:after="0"/>
        <w:ind w:firstLine="709"/>
        <w:contextualSpacing/>
        <w:jc w:val="both"/>
        <w:rPr>
          <w:rFonts w:ascii="PT Astra Serif" w:hAnsi="PT Astra Serif"/>
          <w:sz w:val="24"/>
          <w:szCs w:val="24"/>
        </w:rPr>
      </w:pPr>
      <w:r>
        <w:rPr>
          <w:rFonts w:ascii="PT Astra Serif" w:hAnsi="PT Astra Serif"/>
          <w:sz w:val="24"/>
          <w:szCs w:val="24"/>
        </w:rPr>
        <w:t>Г</w:t>
      </w:r>
      <w:r w:rsidRPr="00524321">
        <w:rPr>
          <w:rFonts w:ascii="PT Astra Serif" w:hAnsi="PT Astra Serif"/>
          <w:sz w:val="24"/>
          <w:szCs w:val="24"/>
        </w:rPr>
        <w:t>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14:paraId="6CB2DBE7" w14:textId="77777777" w:rsidR="00333FC8" w:rsidRPr="00524321" w:rsidRDefault="00333FC8" w:rsidP="00524321">
      <w:pPr>
        <w:widowControl w:val="0"/>
        <w:spacing w:after="0"/>
        <w:ind w:firstLine="709"/>
        <w:jc w:val="both"/>
        <w:rPr>
          <w:rFonts w:ascii="PT Astra Serif" w:hAnsi="PT Astra Serif"/>
          <w:sz w:val="24"/>
          <w:szCs w:val="24"/>
          <w:shd w:val="clear" w:color="auto" w:fill="FFFFFF"/>
          <w:lang w:eastAsia="ru-RU"/>
        </w:rPr>
      </w:pPr>
      <w:r w:rsidRPr="00524321">
        <w:rPr>
          <w:rFonts w:ascii="PT Astra Serif" w:hAnsi="PT Astra Serif"/>
          <w:b/>
          <w:bCs/>
          <w:sz w:val="24"/>
          <w:szCs w:val="24"/>
          <w:shd w:val="clear" w:color="auto" w:fill="FFFFFF"/>
          <w:lang w:eastAsia="ru-RU"/>
        </w:rPr>
        <w:t>Финансовое обеспечение</w:t>
      </w:r>
      <w:r w:rsidRPr="00524321">
        <w:rPr>
          <w:rFonts w:ascii="PT Astra Serif" w:hAnsi="PT Astra Serif"/>
          <w:sz w:val="24"/>
          <w:szCs w:val="24"/>
          <w:shd w:val="clear" w:color="auto" w:fill="FFFFFF"/>
          <w:lang w:eastAsia="ru-RU"/>
        </w:rPr>
        <w:t xml:space="preserve"> реализации адаптированной основной образовательной п</w:t>
      </w:r>
      <w:r>
        <w:rPr>
          <w:rFonts w:ascii="PT Astra Serif" w:hAnsi="PT Astra Serif"/>
          <w:sz w:val="24"/>
          <w:szCs w:val="24"/>
          <w:shd w:val="clear" w:color="auto" w:fill="FFFFFF"/>
          <w:lang w:eastAsia="ru-RU"/>
        </w:rPr>
        <w:t>рограммы МБДОУ</w:t>
      </w:r>
      <w:r w:rsidRPr="00524321">
        <w:rPr>
          <w:rFonts w:ascii="PT Astra Serif" w:hAnsi="PT Astra Serif"/>
          <w:sz w:val="24"/>
          <w:szCs w:val="24"/>
          <w:shd w:val="clear" w:color="auto" w:fill="FFFFFF"/>
          <w:lang w:eastAsia="ru-RU"/>
        </w:rPr>
        <w:t>, разработанной для детей с нарушением опорно-двигательного аппарата, (далее – Программа) осуществляется в соответс</w:t>
      </w:r>
      <w:r>
        <w:rPr>
          <w:rFonts w:ascii="PT Astra Serif" w:hAnsi="PT Astra Serif"/>
          <w:sz w:val="24"/>
          <w:szCs w:val="24"/>
          <w:shd w:val="clear" w:color="auto" w:fill="FFFFFF"/>
          <w:lang w:eastAsia="ru-RU"/>
        </w:rPr>
        <w:t>твии с потребностями МБДОУ</w:t>
      </w:r>
      <w:r w:rsidRPr="00524321">
        <w:rPr>
          <w:rFonts w:ascii="PT Astra Serif" w:hAnsi="PT Astra Serif"/>
          <w:sz w:val="24"/>
          <w:szCs w:val="24"/>
          <w:shd w:val="clear" w:color="auto" w:fill="FFFFFF"/>
          <w:lang w:eastAsia="ru-RU"/>
        </w:rPr>
        <w:t xml:space="preserve">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w:t>
      </w:r>
      <w:r>
        <w:rPr>
          <w:rFonts w:ascii="PT Astra Serif" w:hAnsi="PT Astra Serif"/>
          <w:sz w:val="24"/>
          <w:szCs w:val="24"/>
          <w:shd w:val="clear" w:color="auto" w:fill="FFFFFF"/>
          <w:lang w:eastAsia="ru-RU"/>
        </w:rPr>
        <w:t>Г</w:t>
      </w:r>
      <w:r w:rsidRPr="00524321">
        <w:rPr>
          <w:rFonts w:ascii="PT Astra Serif" w:hAnsi="PT Astra Serif"/>
          <w:sz w:val="24"/>
          <w:szCs w:val="24"/>
          <w:shd w:val="clear" w:color="auto" w:fill="FFFFFF"/>
          <w:lang w:eastAsia="ru-RU"/>
        </w:rPr>
        <w:t xml:space="preserve">арантии по среднему уровню заработной платы педагогических работников </w:t>
      </w:r>
      <w:r>
        <w:rPr>
          <w:rFonts w:ascii="PT Astra Serif" w:hAnsi="PT Astra Serif"/>
          <w:sz w:val="24"/>
          <w:szCs w:val="24"/>
          <w:shd w:val="clear" w:color="auto" w:fill="FFFFFF"/>
          <w:lang w:eastAsia="ru-RU"/>
        </w:rPr>
        <w:t>определяются</w:t>
      </w:r>
      <w:r w:rsidRPr="00524321">
        <w:rPr>
          <w:rFonts w:ascii="PT Astra Serif" w:hAnsi="PT Astra Serif"/>
          <w:sz w:val="24"/>
          <w:szCs w:val="24"/>
          <w:shd w:val="clear" w:color="auto" w:fill="FFFFFF"/>
          <w:lang w:eastAsia="ru-RU"/>
        </w:rPr>
        <w:t xml:space="preserve"> в соответствии с Указом Президента Российской Федерации от 7 мая 2012 года №597</w:t>
      </w:r>
      <w:r w:rsidRPr="00524321">
        <w:rPr>
          <w:rFonts w:ascii="PT Astra Serif" w:hAnsi="PT Astra Serif"/>
          <w:sz w:val="24"/>
          <w:szCs w:val="24"/>
          <w:shd w:val="clear" w:color="auto" w:fill="FFFFFF"/>
          <w:vertAlign w:val="superscript"/>
          <w:lang w:eastAsia="ru-RU"/>
        </w:rPr>
        <w:footnoteReference w:id="5"/>
      </w:r>
      <w:r>
        <w:rPr>
          <w:rFonts w:ascii="PT Astra Serif" w:hAnsi="PT Astra Serif"/>
          <w:sz w:val="24"/>
          <w:szCs w:val="24"/>
          <w:shd w:val="clear" w:color="auto" w:fill="FFFFFF"/>
          <w:lang w:eastAsia="ru-RU"/>
        </w:rPr>
        <w:t>, в соответствии с локальными актами Учредителя и самого МБДОУ.</w:t>
      </w:r>
    </w:p>
    <w:p w14:paraId="24AB0C9A" w14:textId="77777777" w:rsidR="00333FC8" w:rsidRPr="00524321" w:rsidRDefault="00333FC8" w:rsidP="008911DD">
      <w:pPr>
        <w:widowControl w:val="0"/>
        <w:spacing w:after="0"/>
        <w:ind w:firstLine="709"/>
        <w:jc w:val="both"/>
        <w:rPr>
          <w:rFonts w:ascii="PT Astra Serif" w:hAnsi="PT Astra Serif"/>
          <w:sz w:val="24"/>
          <w:szCs w:val="24"/>
          <w:lang w:eastAsia="ru-RU"/>
        </w:rPr>
      </w:pPr>
      <w:r w:rsidRPr="00524321">
        <w:rPr>
          <w:rFonts w:ascii="PT Astra Serif" w:eastAsia="Batang" w:hAnsi="PT Astra Serif"/>
          <w:sz w:val="24"/>
          <w:szCs w:val="24"/>
          <w:lang w:eastAsia="ko-KR"/>
        </w:rPr>
        <w:t xml:space="preserve">Объём финансового обеспечения реализации Программы определяется исходя из требований к условиям реализации основной образовательной программы </w:t>
      </w:r>
      <w:r>
        <w:rPr>
          <w:rFonts w:ascii="PT Astra Serif" w:eastAsia="Batang" w:hAnsi="PT Astra Serif"/>
          <w:sz w:val="24"/>
          <w:szCs w:val="24"/>
          <w:lang w:eastAsia="ko-KR"/>
        </w:rPr>
        <w:t>дошкольного образования ФГОС ДО.</w:t>
      </w:r>
    </w:p>
    <w:p w14:paraId="510F4823" w14:textId="77777777" w:rsidR="00333FC8" w:rsidRPr="00524321" w:rsidRDefault="00333FC8" w:rsidP="00524321">
      <w:pPr>
        <w:widowControl w:val="0"/>
        <w:spacing w:after="0"/>
        <w:ind w:firstLine="709"/>
        <w:contextualSpacing/>
        <w:jc w:val="both"/>
        <w:rPr>
          <w:rFonts w:ascii="PT Astra Serif" w:hAnsi="PT Astra Serif"/>
          <w:sz w:val="24"/>
          <w:szCs w:val="24"/>
        </w:rPr>
      </w:pPr>
      <w:r w:rsidRPr="00524321">
        <w:rPr>
          <w:rFonts w:ascii="PT Astra Serif" w:hAnsi="PT Astra Serif"/>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w:t>
      </w:r>
      <w:r>
        <w:rPr>
          <w:rFonts w:ascii="PT Astra Serif" w:hAnsi="PT Astra Serif"/>
          <w:sz w:val="24"/>
          <w:szCs w:val="24"/>
        </w:rPr>
        <w:t>и в МБДОУ</w:t>
      </w:r>
      <w:r w:rsidRPr="00524321">
        <w:rPr>
          <w:rFonts w:ascii="PT Astra Serif" w:hAnsi="PT Astra Serif"/>
          <w:sz w:val="24"/>
          <w:szCs w:val="24"/>
        </w:rPr>
        <w:t xml:space="preserve">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14:paraId="524F3889" w14:textId="77777777" w:rsidR="00333FC8" w:rsidRPr="00524321" w:rsidRDefault="00333FC8" w:rsidP="00524321">
      <w:pPr>
        <w:widowControl w:val="0"/>
        <w:spacing w:after="0"/>
        <w:ind w:firstLine="709"/>
        <w:jc w:val="both"/>
        <w:rPr>
          <w:rFonts w:ascii="PT Astra Serif" w:eastAsia="Batang" w:hAnsi="PT Astra Serif"/>
          <w:sz w:val="24"/>
          <w:szCs w:val="24"/>
          <w:lang w:eastAsia="ko-KR"/>
        </w:rPr>
      </w:pPr>
      <w:r w:rsidRPr="00524321">
        <w:rPr>
          <w:rFonts w:ascii="PT Astra Serif" w:eastAsia="Batang" w:hAnsi="PT Astra Serif"/>
          <w:sz w:val="24"/>
          <w:szCs w:val="24"/>
          <w:lang w:eastAsia="ko-KR"/>
        </w:rPr>
        <w:t>Финансовое обеспечение реа</w:t>
      </w:r>
      <w:r>
        <w:rPr>
          <w:rFonts w:ascii="PT Astra Serif" w:eastAsia="Batang" w:hAnsi="PT Astra Serif"/>
          <w:sz w:val="24"/>
          <w:szCs w:val="24"/>
          <w:lang w:eastAsia="ko-KR"/>
        </w:rPr>
        <w:t>лизации Программы в МБДОУ</w:t>
      </w:r>
      <w:r w:rsidRPr="00524321">
        <w:rPr>
          <w:rFonts w:ascii="PT Astra Serif" w:eastAsia="Batang" w:hAnsi="PT Astra Serif"/>
          <w:sz w:val="24"/>
          <w:szCs w:val="24"/>
          <w:lang w:eastAsia="ko-KR"/>
        </w:rPr>
        <w:t xml:space="preserve">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14:paraId="4438C719" w14:textId="77777777" w:rsidR="00333FC8" w:rsidRPr="00524321" w:rsidRDefault="00333FC8" w:rsidP="00524321">
      <w:pPr>
        <w:widowControl w:val="0"/>
        <w:spacing w:after="0"/>
        <w:ind w:firstLine="709"/>
        <w:jc w:val="both"/>
        <w:rPr>
          <w:rFonts w:ascii="PT Astra Serif" w:eastAsia="Batang" w:hAnsi="PT Astra Serif"/>
          <w:sz w:val="24"/>
          <w:szCs w:val="24"/>
          <w:lang w:eastAsia="ko-KR"/>
        </w:rPr>
      </w:pPr>
      <w:r w:rsidRPr="00524321">
        <w:rPr>
          <w:rFonts w:ascii="PT Astra Serif" w:eastAsia="Batang" w:hAnsi="PT Astra Serif"/>
          <w:sz w:val="24"/>
          <w:szCs w:val="24"/>
          <w:lang w:eastAsia="ko-KR"/>
        </w:rPr>
        <w:t xml:space="preserve">Финансовое обеспечение реализации Программы в </w:t>
      </w:r>
      <w:r>
        <w:rPr>
          <w:rFonts w:ascii="PT Astra Serif" w:eastAsia="Batang" w:hAnsi="PT Astra Serif"/>
          <w:sz w:val="24"/>
          <w:szCs w:val="24"/>
          <w:lang w:eastAsia="ko-KR"/>
        </w:rPr>
        <w:t xml:space="preserve">МБДОУ </w:t>
      </w:r>
      <w:r w:rsidRPr="00524321">
        <w:rPr>
          <w:rFonts w:ascii="PT Astra Serif" w:eastAsia="Batang" w:hAnsi="PT Astra Serif"/>
          <w:sz w:val="24"/>
          <w:szCs w:val="24"/>
          <w:lang w:eastAsia="ko-KR"/>
        </w:rPr>
        <w:t xml:space="preserve">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14:paraId="513AD010" w14:textId="77777777" w:rsidR="00333FC8" w:rsidRPr="00524321" w:rsidRDefault="00333FC8" w:rsidP="00524321">
      <w:pPr>
        <w:widowControl w:val="0"/>
        <w:spacing w:after="0"/>
        <w:ind w:firstLine="709"/>
        <w:jc w:val="both"/>
        <w:rPr>
          <w:rFonts w:ascii="PT Astra Serif" w:eastAsia="Batang" w:hAnsi="PT Astra Serif"/>
          <w:sz w:val="24"/>
          <w:szCs w:val="24"/>
          <w:lang w:eastAsia="ko-KR"/>
        </w:rPr>
      </w:pPr>
      <w:r w:rsidRPr="00524321">
        <w:rPr>
          <w:rFonts w:ascii="PT Astra Serif" w:eastAsia="Batang" w:hAnsi="PT Astra Serif"/>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14:paraId="584CE8AD" w14:textId="77777777" w:rsidR="00333FC8" w:rsidRPr="00524321" w:rsidRDefault="00333FC8" w:rsidP="00524321">
      <w:pPr>
        <w:widowControl w:val="0"/>
        <w:spacing w:after="0"/>
        <w:ind w:firstLine="709"/>
        <w:contextualSpacing/>
        <w:jc w:val="both"/>
        <w:rPr>
          <w:rFonts w:ascii="PT Astra Serif" w:hAnsi="PT Astra Serif"/>
          <w:sz w:val="24"/>
          <w:szCs w:val="24"/>
        </w:rPr>
      </w:pPr>
      <w:r w:rsidRPr="00524321">
        <w:rPr>
          <w:rFonts w:ascii="PT Astra Serif" w:hAnsi="PT Astra Serif"/>
          <w:b/>
          <w:bCs/>
          <w:sz w:val="24"/>
          <w:szCs w:val="24"/>
          <w:shd w:val="clear" w:color="auto" w:fill="FFFFFF"/>
          <w:lang w:eastAsia="ru-RU"/>
        </w:rPr>
        <w:t xml:space="preserve">Объем финансового обеспечения реализации </w:t>
      </w:r>
      <w:r>
        <w:rPr>
          <w:rFonts w:ascii="PT Astra Serif" w:hAnsi="PT Astra Serif"/>
          <w:sz w:val="24"/>
          <w:szCs w:val="24"/>
          <w:shd w:val="clear" w:color="auto" w:fill="FFFFFF"/>
          <w:lang w:eastAsia="ru-RU"/>
        </w:rPr>
        <w:t>Программы на уровне МБДОУ</w:t>
      </w:r>
      <w:r w:rsidRPr="00524321">
        <w:rPr>
          <w:rFonts w:ascii="PT Astra Serif" w:hAnsi="PT Astra Serif"/>
          <w:sz w:val="24"/>
          <w:szCs w:val="24"/>
          <w:shd w:val="clear" w:color="auto" w:fill="FFFFFF"/>
          <w:lang w:eastAsia="ru-RU"/>
        </w:rPr>
        <w:t xml:space="preserve">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w:t>
      </w:r>
      <w:r>
        <w:rPr>
          <w:rFonts w:ascii="PT Astra Serif" w:hAnsi="PT Astra Serif"/>
          <w:sz w:val="24"/>
          <w:szCs w:val="24"/>
          <w:shd w:val="clear" w:color="auto" w:fill="FFFFFF"/>
          <w:lang w:eastAsia="ru-RU"/>
        </w:rPr>
        <w:t>ции функционирования МБДОУ</w:t>
      </w:r>
      <w:r w:rsidRPr="00524321">
        <w:rPr>
          <w:rFonts w:ascii="PT Astra Serif" w:hAnsi="PT Astra Serif"/>
          <w:sz w:val="24"/>
          <w:szCs w:val="24"/>
          <w:shd w:val="clear" w:color="auto" w:fill="FFFFFF"/>
          <w:lang w:eastAsia="ru-RU"/>
        </w:rPr>
        <w:t xml:space="preserve">. </w:t>
      </w:r>
    </w:p>
    <w:p w14:paraId="19872026" w14:textId="77777777" w:rsidR="00333FC8" w:rsidRPr="00524321" w:rsidRDefault="00333FC8" w:rsidP="00524321">
      <w:pPr>
        <w:widowControl w:val="0"/>
        <w:spacing w:after="0"/>
        <w:ind w:firstLine="709"/>
        <w:contextualSpacing/>
        <w:jc w:val="both"/>
        <w:rPr>
          <w:rFonts w:ascii="PT Astra Serif" w:hAnsi="PT Astra Serif"/>
          <w:sz w:val="24"/>
          <w:szCs w:val="24"/>
        </w:rPr>
      </w:pPr>
      <w:r w:rsidRPr="00524321">
        <w:rPr>
          <w:rFonts w:ascii="PT Astra Serif" w:hAnsi="PT Astra Serif"/>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524321">
        <w:rPr>
          <w:rFonts w:ascii="PT Astra Serif" w:hAnsi="PT Astra Serif"/>
          <w:sz w:val="24"/>
          <w:szCs w:val="24"/>
          <w:shd w:val="clear" w:color="auto" w:fill="FFFFFF"/>
          <w:lang w:eastAsia="ru-RU"/>
        </w:rPr>
        <w:t>определяются в лока</w:t>
      </w:r>
      <w:r>
        <w:rPr>
          <w:rFonts w:ascii="PT Astra Serif" w:hAnsi="PT Astra Serif"/>
          <w:sz w:val="24"/>
          <w:szCs w:val="24"/>
          <w:shd w:val="clear" w:color="auto" w:fill="FFFFFF"/>
          <w:lang w:eastAsia="ru-RU"/>
        </w:rPr>
        <w:t>льных правовых актах МБДОУ и (или) в коллективном договоре</w:t>
      </w:r>
      <w:r w:rsidRPr="00524321">
        <w:rPr>
          <w:rFonts w:ascii="PT Astra Serif" w:hAnsi="PT Astra Serif"/>
          <w:sz w:val="24"/>
          <w:szCs w:val="24"/>
          <w:shd w:val="clear" w:color="auto" w:fill="FFFFFF"/>
          <w:lang w:eastAsia="ru-RU"/>
        </w:rPr>
        <w:t>.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w:t>
      </w:r>
      <w:r>
        <w:rPr>
          <w:rFonts w:ascii="PT Astra Serif" w:hAnsi="PT Astra Serif"/>
          <w:sz w:val="24"/>
          <w:szCs w:val="24"/>
          <w:shd w:val="clear" w:color="auto" w:fill="FFFFFF"/>
          <w:lang w:eastAsia="ru-RU"/>
        </w:rPr>
        <w:t>ганов самоуправления МБДОУ</w:t>
      </w:r>
      <w:r w:rsidRPr="00524321">
        <w:rPr>
          <w:rFonts w:ascii="PT Astra Serif" w:hAnsi="PT Astra Serif"/>
          <w:sz w:val="24"/>
          <w:szCs w:val="24"/>
          <w:shd w:val="clear" w:color="auto" w:fill="FFFFFF"/>
          <w:lang w:eastAsia="ru-RU"/>
        </w:rPr>
        <w:t>.</w:t>
      </w:r>
    </w:p>
    <w:p w14:paraId="6FE90979" w14:textId="77777777" w:rsidR="00333FC8" w:rsidRPr="00524321" w:rsidRDefault="00333FC8" w:rsidP="00524321">
      <w:pPr>
        <w:widowControl w:val="0"/>
        <w:snapToGrid w:val="0"/>
        <w:spacing w:after="0"/>
        <w:ind w:firstLine="709"/>
        <w:contextualSpacing/>
        <w:jc w:val="both"/>
        <w:rPr>
          <w:rFonts w:ascii="PT Astra Serif" w:hAnsi="PT Astra Serif"/>
          <w:sz w:val="24"/>
          <w:szCs w:val="24"/>
        </w:rPr>
      </w:pPr>
      <w:r>
        <w:rPr>
          <w:rFonts w:ascii="PT Astra Serif" w:hAnsi="PT Astra Serif"/>
          <w:bCs/>
          <w:sz w:val="24"/>
          <w:szCs w:val="24"/>
          <w:shd w:val="clear" w:color="auto" w:fill="FFFFFF"/>
        </w:rPr>
        <w:t>МБДОУ</w:t>
      </w:r>
      <w:r w:rsidRPr="00524321">
        <w:rPr>
          <w:rFonts w:ascii="PT Astra Serif" w:hAnsi="PT Astra Serif"/>
          <w:bCs/>
          <w:sz w:val="24"/>
          <w:szCs w:val="24"/>
          <w:shd w:val="clear" w:color="auto" w:fill="FFFFFF"/>
        </w:rPr>
        <w:t xml:space="preserve">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14:paraId="5A1D6596" w14:textId="77777777" w:rsidR="00333FC8" w:rsidRPr="00114B92" w:rsidRDefault="00333FC8" w:rsidP="00A272D7">
      <w:pPr>
        <w:widowControl w:val="0"/>
        <w:spacing w:after="0" w:line="360" w:lineRule="auto"/>
        <w:ind w:firstLine="709"/>
        <w:contextualSpacing/>
        <w:jc w:val="both"/>
        <w:rPr>
          <w:rFonts w:ascii="Times New Roman" w:hAnsi="Times New Roman"/>
          <w:sz w:val="24"/>
          <w:szCs w:val="24"/>
        </w:rPr>
      </w:pPr>
    </w:p>
    <w:p w14:paraId="34CF046F" w14:textId="77777777" w:rsidR="00333FC8" w:rsidRPr="00C61BE5" w:rsidRDefault="00333FC8" w:rsidP="00C61BE5">
      <w:pPr>
        <w:pStyle w:val="2"/>
        <w:keepNext w:val="0"/>
        <w:keepLines w:val="0"/>
        <w:widowControl w:val="0"/>
        <w:spacing w:line="276" w:lineRule="auto"/>
        <w:ind w:firstLine="709"/>
        <w:rPr>
          <w:rFonts w:ascii="PT Astra Serif" w:hAnsi="PT Astra Serif"/>
          <w:u w:val="none"/>
        </w:rPr>
      </w:pPr>
      <w:bookmarkStart w:id="35" w:name="_Toc475204410"/>
      <w:r w:rsidRPr="00C61BE5">
        <w:rPr>
          <w:rFonts w:ascii="PT Astra Serif" w:hAnsi="PT Astra Serif"/>
          <w:u w:val="none"/>
        </w:rPr>
        <w:t>3.6. Планирование образовательной деятельности</w:t>
      </w:r>
      <w:bookmarkEnd w:id="35"/>
    </w:p>
    <w:p w14:paraId="04E9E11B" w14:textId="77777777" w:rsidR="00333FC8" w:rsidRPr="00C61BE5" w:rsidRDefault="00333FC8" w:rsidP="00C61BE5">
      <w:pPr>
        <w:pStyle w:val="ac"/>
        <w:widowControl w:val="0"/>
        <w:tabs>
          <w:tab w:val="left" w:pos="426"/>
        </w:tabs>
        <w:spacing w:after="0"/>
        <w:ind w:left="0" w:firstLine="709"/>
        <w:jc w:val="both"/>
        <w:rPr>
          <w:rFonts w:ascii="PT Astra Serif" w:hAnsi="PT Astra Serif"/>
          <w:sz w:val="24"/>
          <w:szCs w:val="24"/>
        </w:rPr>
      </w:pPr>
      <w:r w:rsidRPr="00C61BE5">
        <w:rPr>
          <w:rFonts w:ascii="PT Astra Serif" w:hAnsi="PT Astra Serif"/>
          <w:sz w:val="24"/>
          <w:szCs w:val="24"/>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14:paraId="1B6D86ED" w14:textId="77777777" w:rsidR="00333FC8" w:rsidRPr="00C61BE5" w:rsidRDefault="00333FC8" w:rsidP="00C61BE5">
      <w:pPr>
        <w:pStyle w:val="ac"/>
        <w:widowControl w:val="0"/>
        <w:tabs>
          <w:tab w:val="left" w:pos="426"/>
        </w:tabs>
        <w:spacing w:after="0"/>
        <w:ind w:left="0" w:firstLine="709"/>
        <w:jc w:val="both"/>
        <w:rPr>
          <w:rFonts w:ascii="PT Astra Serif" w:hAnsi="PT Astra Serif"/>
          <w:sz w:val="24"/>
          <w:szCs w:val="24"/>
        </w:rPr>
      </w:pPr>
      <w:r>
        <w:rPr>
          <w:rFonts w:ascii="PT Astra Serif" w:hAnsi="PT Astra Serif"/>
          <w:sz w:val="24"/>
          <w:szCs w:val="24"/>
        </w:rPr>
        <w:t>МБДОУ реализовывает</w:t>
      </w:r>
      <w:r w:rsidRPr="00C61BE5">
        <w:rPr>
          <w:rFonts w:ascii="PT Astra Serif" w:hAnsi="PT Astra Serif"/>
          <w:sz w:val="24"/>
          <w:szCs w:val="24"/>
        </w:rPr>
        <w:t xml:space="preserve"> различные программы: </w:t>
      </w:r>
      <w:r>
        <w:rPr>
          <w:rFonts w:ascii="PT Astra Serif" w:hAnsi="PT Astra Serif"/>
          <w:sz w:val="24"/>
          <w:szCs w:val="24"/>
        </w:rPr>
        <w:t xml:space="preserve">общеразвивающие, </w:t>
      </w:r>
      <w:r w:rsidRPr="00C61BE5">
        <w:rPr>
          <w:rFonts w:ascii="PT Astra Serif" w:hAnsi="PT Astra Serif"/>
          <w:sz w:val="24"/>
          <w:szCs w:val="24"/>
        </w:rPr>
        <w:t>коррекционные, вариатив</w:t>
      </w:r>
      <w:r>
        <w:rPr>
          <w:rFonts w:ascii="PT Astra Serif" w:hAnsi="PT Astra Serif"/>
          <w:sz w:val="24"/>
          <w:szCs w:val="24"/>
        </w:rPr>
        <w:t>ные</w:t>
      </w:r>
      <w:r w:rsidRPr="00C61BE5">
        <w:rPr>
          <w:rFonts w:ascii="PT Astra Serif" w:hAnsi="PT Astra Serif"/>
          <w:sz w:val="24"/>
          <w:szCs w:val="24"/>
        </w:rPr>
        <w:t>.</w:t>
      </w:r>
    </w:p>
    <w:p w14:paraId="53DDFBD4" w14:textId="77777777" w:rsidR="00333FC8" w:rsidRPr="00C61BE5" w:rsidRDefault="00333FC8" w:rsidP="00C61BE5">
      <w:pPr>
        <w:widowControl w:val="0"/>
        <w:shd w:val="clear" w:color="auto" w:fill="FFFFFF"/>
        <w:tabs>
          <w:tab w:val="left" w:pos="426"/>
        </w:tabs>
        <w:spacing w:after="0"/>
        <w:ind w:firstLine="709"/>
        <w:jc w:val="both"/>
        <w:rPr>
          <w:rFonts w:ascii="PT Astra Serif" w:hAnsi="PT Astra Serif"/>
          <w:sz w:val="24"/>
          <w:szCs w:val="24"/>
        </w:rPr>
      </w:pPr>
      <w:r>
        <w:rPr>
          <w:rFonts w:ascii="PT Astra Serif" w:hAnsi="PT Astra Serif"/>
          <w:bCs/>
          <w:sz w:val="24"/>
          <w:szCs w:val="24"/>
        </w:rPr>
        <w:t>МБДОУ выбирае</w:t>
      </w:r>
      <w:r w:rsidRPr="00C61BE5">
        <w:rPr>
          <w:rFonts w:ascii="PT Astra Serif" w:hAnsi="PT Astra Serif"/>
          <w:bCs/>
          <w:sz w:val="24"/>
          <w:szCs w:val="24"/>
        </w:rPr>
        <w:t>т для работы программы из числа рекомендован</w:t>
      </w:r>
      <w:r>
        <w:rPr>
          <w:rFonts w:ascii="PT Astra Serif" w:hAnsi="PT Astra Serif"/>
          <w:bCs/>
          <w:sz w:val="24"/>
          <w:szCs w:val="24"/>
        </w:rPr>
        <w:t>ных к применению ДОО и адаптируе</w:t>
      </w:r>
      <w:r w:rsidRPr="00C61BE5">
        <w:rPr>
          <w:rFonts w:ascii="PT Astra Serif" w:hAnsi="PT Astra Serif"/>
          <w:bCs/>
          <w:sz w:val="24"/>
          <w:szCs w:val="24"/>
        </w:rPr>
        <w:t xml:space="preserve">т их с учетом особенностей контингента конкретной группы или организации. </w:t>
      </w:r>
      <w:r w:rsidRPr="00C61BE5">
        <w:rPr>
          <w:rFonts w:ascii="PT Astra Serif" w:hAnsi="PT Astra Serif"/>
          <w:sz w:val="24"/>
          <w:szCs w:val="24"/>
        </w:rPr>
        <w:t>При их разработке используются методические материалы и рекомендации Э.С. Калижнюк, И.Ю. Левченко, И.И. Мамайчук, Е.М. Мастюковой, О.Г. Приходько, А.А. Гусейновой, И.А. Смирновой и др.</w:t>
      </w:r>
    </w:p>
    <w:p w14:paraId="0612C3AB" w14:textId="77777777" w:rsidR="00333FC8" w:rsidRPr="00C61BE5" w:rsidRDefault="00333FC8" w:rsidP="00C61BE5">
      <w:pPr>
        <w:pStyle w:val="ac"/>
        <w:widowControl w:val="0"/>
        <w:tabs>
          <w:tab w:val="left" w:pos="426"/>
        </w:tabs>
        <w:spacing w:after="0"/>
        <w:ind w:left="0" w:firstLine="709"/>
        <w:jc w:val="both"/>
        <w:rPr>
          <w:rFonts w:ascii="PT Astra Serif" w:hAnsi="PT Astra Serif"/>
          <w:sz w:val="24"/>
          <w:szCs w:val="24"/>
        </w:rPr>
      </w:pPr>
      <w:r w:rsidRPr="00C61BE5">
        <w:rPr>
          <w:rFonts w:ascii="PT Astra Serif" w:hAnsi="PT Astra Serif"/>
          <w:sz w:val="24"/>
          <w:szCs w:val="24"/>
        </w:rPr>
        <w:t xml:space="preserve">Для детей с </w:t>
      </w:r>
      <w:r w:rsidRPr="00C61BE5">
        <w:rPr>
          <w:rFonts w:ascii="PT Astra Serif" w:hAnsi="PT Astra Serif"/>
          <w:sz w:val="24"/>
          <w:szCs w:val="24"/>
          <w:shd w:val="clear" w:color="auto" w:fill="FFFFFF"/>
        </w:rPr>
        <w:t>НОДА</w:t>
      </w:r>
      <w:r w:rsidRPr="00C61BE5">
        <w:rPr>
          <w:rFonts w:ascii="PT Astra Serif" w:hAnsi="PT Astra Serif"/>
          <w:sz w:val="24"/>
          <w:szCs w:val="24"/>
        </w:rPr>
        <w:t xml:space="preserve">  предусмотрены занятия по коррекции недостатков двигательных, речевых и психических функций, в зависимости от имеющихся у детей нарушений.</w:t>
      </w:r>
    </w:p>
    <w:p w14:paraId="18E92DD2" w14:textId="77777777" w:rsidR="00333FC8" w:rsidRPr="00C61BE5" w:rsidRDefault="00333FC8" w:rsidP="00C61BE5">
      <w:pPr>
        <w:pStyle w:val="ac"/>
        <w:widowControl w:val="0"/>
        <w:tabs>
          <w:tab w:val="left" w:pos="426"/>
        </w:tabs>
        <w:spacing w:after="0"/>
        <w:ind w:left="0" w:firstLine="709"/>
        <w:jc w:val="both"/>
        <w:rPr>
          <w:rFonts w:ascii="PT Astra Serif" w:hAnsi="PT Astra Serif"/>
          <w:sz w:val="24"/>
          <w:szCs w:val="24"/>
        </w:rPr>
      </w:pPr>
      <w:r w:rsidRPr="00C61BE5">
        <w:rPr>
          <w:rFonts w:ascii="PT Astra Serif" w:hAnsi="PT Astra Serif"/>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14:paraId="448F9BB1" w14:textId="77777777" w:rsidR="00333FC8" w:rsidRPr="00C61BE5" w:rsidRDefault="00333FC8" w:rsidP="00C61BE5">
      <w:pPr>
        <w:pStyle w:val="ac"/>
        <w:widowControl w:val="0"/>
        <w:tabs>
          <w:tab w:val="left" w:pos="426"/>
        </w:tabs>
        <w:spacing w:after="0"/>
        <w:ind w:left="0" w:firstLine="709"/>
        <w:jc w:val="both"/>
        <w:rPr>
          <w:rFonts w:ascii="PT Astra Serif" w:hAnsi="PT Astra Serif"/>
          <w:sz w:val="24"/>
          <w:szCs w:val="24"/>
        </w:rPr>
      </w:pPr>
      <w:r w:rsidRPr="00C61BE5">
        <w:rPr>
          <w:rFonts w:ascii="PT Astra Serif" w:hAnsi="PT Astra Serif"/>
          <w:sz w:val="24"/>
          <w:szCs w:val="24"/>
        </w:rPr>
        <w:t>Выделяются следующие формы работы с детьми с двигательной патологией: индивидуальные, подгрупповые и фронтальные в соответствие с медицинскими показаниями.</w:t>
      </w:r>
    </w:p>
    <w:p w14:paraId="5454BD4D" w14:textId="77777777" w:rsidR="00333FC8" w:rsidRDefault="00333FC8" w:rsidP="00C61BE5">
      <w:pPr>
        <w:pStyle w:val="ac"/>
        <w:widowControl w:val="0"/>
        <w:tabs>
          <w:tab w:val="left" w:pos="426"/>
        </w:tabs>
        <w:spacing w:after="0"/>
        <w:ind w:left="0" w:firstLine="709"/>
        <w:jc w:val="both"/>
        <w:rPr>
          <w:rFonts w:ascii="PT Astra Serif" w:hAnsi="PT Astra Serif"/>
          <w:sz w:val="24"/>
          <w:szCs w:val="24"/>
        </w:rPr>
      </w:pPr>
      <w:r w:rsidRPr="00C61BE5">
        <w:rPr>
          <w:rFonts w:ascii="PT Astra Serif" w:hAnsi="PT Astra Serif"/>
          <w:sz w:val="24"/>
          <w:szCs w:val="24"/>
        </w:rPr>
        <w:t>В зависимости от структуры нарушений коррекционно-развивающая работа с дет</w:t>
      </w:r>
      <w:r>
        <w:rPr>
          <w:rFonts w:ascii="PT Astra Serif" w:hAnsi="PT Astra Serif"/>
          <w:sz w:val="24"/>
          <w:szCs w:val="24"/>
        </w:rPr>
        <w:t>ьми данной категории  строит</w:t>
      </w:r>
      <w:r w:rsidRPr="00C61BE5">
        <w:rPr>
          <w:rFonts w:ascii="PT Astra Serif" w:hAnsi="PT Astra Serif"/>
          <w:sz w:val="24"/>
          <w:szCs w:val="24"/>
        </w:rPr>
        <w:t>ся дифференцированно.</w:t>
      </w:r>
    </w:p>
    <w:p w14:paraId="51EF114E" w14:textId="77777777" w:rsidR="00333FC8" w:rsidRDefault="00333FC8" w:rsidP="00C61BE5">
      <w:pPr>
        <w:pStyle w:val="ac"/>
        <w:widowControl w:val="0"/>
        <w:tabs>
          <w:tab w:val="left" w:pos="426"/>
        </w:tabs>
        <w:spacing w:after="0"/>
        <w:ind w:left="0" w:firstLine="709"/>
        <w:jc w:val="both"/>
        <w:rPr>
          <w:rFonts w:ascii="PT Astra Serif" w:hAnsi="PT Astra Serif"/>
          <w:sz w:val="24"/>
          <w:szCs w:val="24"/>
        </w:rPr>
      </w:pPr>
    </w:p>
    <w:p w14:paraId="5B77D179" w14:textId="77777777" w:rsidR="00333FC8" w:rsidRDefault="00333FC8" w:rsidP="00C61BE5">
      <w:pPr>
        <w:pStyle w:val="ac"/>
        <w:widowControl w:val="0"/>
        <w:tabs>
          <w:tab w:val="left" w:pos="426"/>
        </w:tabs>
        <w:spacing w:after="0"/>
        <w:ind w:left="0" w:firstLine="709"/>
        <w:jc w:val="both"/>
        <w:rPr>
          <w:rFonts w:ascii="PT Astra Serif" w:hAnsi="PT Astra Serif"/>
          <w:sz w:val="24"/>
          <w:szCs w:val="24"/>
        </w:rPr>
      </w:pPr>
    </w:p>
    <w:p w14:paraId="1EABFDA1" w14:textId="77777777" w:rsidR="00333FC8" w:rsidRDefault="00333FC8" w:rsidP="00C61BE5">
      <w:pPr>
        <w:pStyle w:val="ac"/>
        <w:widowControl w:val="0"/>
        <w:tabs>
          <w:tab w:val="left" w:pos="426"/>
        </w:tabs>
        <w:spacing w:after="0"/>
        <w:ind w:left="0" w:firstLine="709"/>
        <w:jc w:val="both"/>
        <w:rPr>
          <w:rFonts w:ascii="PT Astra Serif" w:hAnsi="PT Astra Serif"/>
          <w:sz w:val="24"/>
          <w:szCs w:val="24"/>
        </w:rPr>
      </w:pPr>
    </w:p>
    <w:p w14:paraId="472DC7D4" w14:textId="77777777" w:rsidR="00333FC8" w:rsidRDefault="00333FC8" w:rsidP="00C61BE5">
      <w:pPr>
        <w:pStyle w:val="ac"/>
        <w:widowControl w:val="0"/>
        <w:tabs>
          <w:tab w:val="left" w:pos="426"/>
        </w:tabs>
        <w:spacing w:after="0"/>
        <w:ind w:left="0" w:firstLine="709"/>
        <w:jc w:val="both"/>
        <w:rPr>
          <w:rFonts w:ascii="PT Astra Serif" w:hAnsi="PT Astra Serif"/>
          <w:sz w:val="24"/>
          <w:szCs w:val="24"/>
        </w:rPr>
      </w:pPr>
    </w:p>
    <w:p w14:paraId="4257EEA6" w14:textId="77777777" w:rsidR="00333FC8" w:rsidRPr="00C61BE5" w:rsidRDefault="00333FC8" w:rsidP="00C61BE5">
      <w:pPr>
        <w:pStyle w:val="ac"/>
        <w:widowControl w:val="0"/>
        <w:tabs>
          <w:tab w:val="left" w:pos="426"/>
        </w:tabs>
        <w:spacing w:after="0"/>
        <w:ind w:left="0" w:firstLine="709"/>
        <w:jc w:val="both"/>
        <w:rPr>
          <w:rFonts w:ascii="PT Astra Serif" w:hAnsi="PT Astra Serif"/>
          <w:sz w:val="24"/>
          <w:szCs w:val="24"/>
        </w:rPr>
      </w:pPr>
    </w:p>
    <w:p w14:paraId="426B3FF4" w14:textId="77777777" w:rsidR="00333FC8" w:rsidRPr="00C61BE5" w:rsidRDefault="00333FC8" w:rsidP="00C61BE5">
      <w:pPr>
        <w:widowControl w:val="0"/>
        <w:spacing w:after="0"/>
        <w:ind w:firstLine="709"/>
        <w:jc w:val="both"/>
        <w:rPr>
          <w:rFonts w:ascii="PT Astra Serif" w:hAnsi="PT Astra Serif"/>
          <w:b/>
          <w:sz w:val="24"/>
          <w:szCs w:val="24"/>
        </w:rPr>
      </w:pPr>
    </w:p>
    <w:p w14:paraId="278151D4" w14:textId="77777777" w:rsidR="00333FC8" w:rsidRDefault="00333FC8" w:rsidP="007A4A53">
      <w:pPr>
        <w:pStyle w:val="2"/>
        <w:keepNext w:val="0"/>
        <w:keepLines w:val="0"/>
        <w:widowControl w:val="0"/>
        <w:spacing w:line="276" w:lineRule="auto"/>
        <w:ind w:firstLine="709"/>
        <w:rPr>
          <w:rFonts w:ascii="PT Astra Serif" w:hAnsi="PT Astra Serif"/>
          <w:u w:val="none"/>
        </w:rPr>
      </w:pPr>
      <w:bookmarkStart w:id="36" w:name="_Toc475204411"/>
      <w:r w:rsidRPr="007A4A53">
        <w:rPr>
          <w:rFonts w:ascii="PT Astra Serif" w:hAnsi="PT Astra Serif"/>
          <w:u w:val="none"/>
        </w:rPr>
        <w:t>3.7. Режим дня и распорядок</w:t>
      </w:r>
      <w:bookmarkEnd w:id="36"/>
    </w:p>
    <w:p w14:paraId="272CF1DB" w14:textId="77777777" w:rsidR="00333FC8" w:rsidRPr="007A4A53" w:rsidRDefault="00333FC8" w:rsidP="007A4A53">
      <w:pPr>
        <w:pStyle w:val="2"/>
        <w:keepNext w:val="0"/>
        <w:keepLines w:val="0"/>
        <w:widowControl w:val="0"/>
        <w:spacing w:line="276" w:lineRule="auto"/>
        <w:ind w:firstLine="709"/>
        <w:rPr>
          <w:rFonts w:ascii="PT Astra Serif" w:hAnsi="PT Astra Serif"/>
          <w:u w:val="none"/>
        </w:rPr>
      </w:pPr>
    </w:p>
    <w:p w14:paraId="02472F1C" w14:textId="77777777" w:rsidR="00333FC8" w:rsidRPr="00C61BE5" w:rsidRDefault="00333FC8" w:rsidP="00D91358">
      <w:pPr>
        <w:spacing w:after="0"/>
        <w:ind w:left="-284"/>
        <w:rPr>
          <w:rFonts w:ascii="PT Astra Serif" w:hAnsi="PT Astra Serif"/>
          <w:b/>
          <w:sz w:val="24"/>
          <w:szCs w:val="24"/>
        </w:rPr>
      </w:pPr>
      <w:r w:rsidRPr="007A4A53">
        <w:rPr>
          <w:rFonts w:ascii="PT Astra Serif" w:hAnsi="PT Astra Serif"/>
          <w:b/>
          <w:sz w:val="24"/>
          <w:szCs w:val="24"/>
        </w:rPr>
        <w:t>Примерный р</w:t>
      </w:r>
      <w:r w:rsidRPr="00C61BE5">
        <w:rPr>
          <w:rFonts w:ascii="PT Astra Serif" w:hAnsi="PT Astra Serif"/>
          <w:b/>
          <w:sz w:val="24"/>
          <w:szCs w:val="24"/>
        </w:rPr>
        <w:t>ежим дня в МБДОУ № 166 «Росинка»</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223"/>
        <w:gridCol w:w="1108"/>
        <w:gridCol w:w="1147"/>
        <w:gridCol w:w="1399"/>
        <w:gridCol w:w="1385"/>
        <w:gridCol w:w="1166"/>
        <w:gridCol w:w="1134"/>
      </w:tblGrid>
      <w:tr w:rsidR="00333FC8" w:rsidRPr="009D705F" w14:paraId="01F18ECB" w14:textId="77777777" w:rsidTr="00D91358">
        <w:tc>
          <w:tcPr>
            <w:tcW w:w="2070" w:type="dxa"/>
          </w:tcPr>
          <w:p w14:paraId="7FE702C2"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 xml:space="preserve">  Холодный период</w:t>
            </w:r>
          </w:p>
        </w:tc>
        <w:tc>
          <w:tcPr>
            <w:tcW w:w="1223" w:type="dxa"/>
          </w:tcPr>
          <w:p w14:paraId="5C61D885"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«Сказка»</w:t>
            </w:r>
          </w:p>
          <w:p w14:paraId="30BC4374" w14:textId="77777777" w:rsidR="00333FC8" w:rsidRPr="00C61BE5" w:rsidRDefault="00333FC8" w:rsidP="007A4A53">
            <w:pPr>
              <w:spacing w:after="0"/>
              <w:ind w:left="-108"/>
              <w:jc w:val="center"/>
              <w:rPr>
                <w:rFonts w:ascii="PT Astra Serif" w:hAnsi="PT Astra Serif"/>
                <w:b/>
                <w:sz w:val="20"/>
                <w:szCs w:val="20"/>
              </w:rPr>
            </w:pPr>
            <w:r w:rsidRPr="00C61BE5">
              <w:rPr>
                <w:rFonts w:ascii="PT Astra Serif" w:hAnsi="PT Astra Serif"/>
                <w:b/>
                <w:sz w:val="20"/>
                <w:szCs w:val="20"/>
              </w:rPr>
              <w:t>группа ран. воз.</w:t>
            </w:r>
          </w:p>
        </w:tc>
        <w:tc>
          <w:tcPr>
            <w:tcW w:w="1108" w:type="dxa"/>
          </w:tcPr>
          <w:p w14:paraId="41748A83"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«Росток»</w:t>
            </w:r>
          </w:p>
          <w:p w14:paraId="2EF2A778"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группа ран. воз.</w:t>
            </w:r>
          </w:p>
        </w:tc>
        <w:tc>
          <w:tcPr>
            <w:tcW w:w="1147" w:type="dxa"/>
          </w:tcPr>
          <w:p w14:paraId="2E0F854E"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«Улыбка»</w:t>
            </w:r>
          </w:p>
          <w:p w14:paraId="2479CB98"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млад. группа</w:t>
            </w:r>
          </w:p>
        </w:tc>
        <w:tc>
          <w:tcPr>
            <w:tcW w:w="1399" w:type="dxa"/>
          </w:tcPr>
          <w:p w14:paraId="6F8439EB"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 xml:space="preserve"> «Юнга»</w:t>
            </w:r>
          </w:p>
          <w:p w14:paraId="3EAED2F3"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сред. группа</w:t>
            </w:r>
          </w:p>
        </w:tc>
        <w:tc>
          <w:tcPr>
            <w:tcW w:w="1385" w:type="dxa"/>
          </w:tcPr>
          <w:p w14:paraId="53DF8161"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 xml:space="preserve"> «Затейники»</w:t>
            </w:r>
          </w:p>
          <w:p w14:paraId="40733C8E"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сред.  группа</w:t>
            </w:r>
          </w:p>
        </w:tc>
        <w:tc>
          <w:tcPr>
            <w:tcW w:w="1166" w:type="dxa"/>
          </w:tcPr>
          <w:p w14:paraId="1FE6F705"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«Радуга»</w:t>
            </w:r>
          </w:p>
          <w:p w14:paraId="7A9F2FB6"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старшая группа</w:t>
            </w:r>
          </w:p>
        </w:tc>
        <w:tc>
          <w:tcPr>
            <w:tcW w:w="1134" w:type="dxa"/>
          </w:tcPr>
          <w:p w14:paraId="47F66276"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«Волшебники»</w:t>
            </w:r>
          </w:p>
          <w:p w14:paraId="522C20C2"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подг. группа</w:t>
            </w:r>
          </w:p>
        </w:tc>
      </w:tr>
      <w:tr w:rsidR="00333FC8" w:rsidRPr="009D705F" w14:paraId="01CFD691" w14:textId="77777777" w:rsidTr="00D91358">
        <w:tc>
          <w:tcPr>
            <w:tcW w:w="2070" w:type="dxa"/>
          </w:tcPr>
          <w:p w14:paraId="2AFFACD5" w14:textId="77777777" w:rsidR="00333FC8" w:rsidRPr="00C61BE5" w:rsidRDefault="00333FC8" w:rsidP="007A4A53">
            <w:pPr>
              <w:spacing w:after="0"/>
              <w:rPr>
                <w:rFonts w:ascii="PT Astra Serif" w:hAnsi="PT Astra Serif"/>
                <w:b/>
                <w:sz w:val="20"/>
                <w:szCs w:val="20"/>
                <w:u w:val="single"/>
              </w:rPr>
            </w:pPr>
            <w:r w:rsidRPr="00C61BE5">
              <w:rPr>
                <w:rFonts w:ascii="PT Astra Serif" w:hAnsi="PT Astra Serif"/>
                <w:b/>
                <w:sz w:val="20"/>
                <w:szCs w:val="20"/>
                <w:u w:val="single"/>
              </w:rPr>
              <w:t>Дома:</w:t>
            </w:r>
          </w:p>
          <w:p w14:paraId="2D962BDE"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Подъем, утренний туалет</w:t>
            </w:r>
          </w:p>
        </w:tc>
        <w:tc>
          <w:tcPr>
            <w:tcW w:w="1223" w:type="dxa"/>
          </w:tcPr>
          <w:p w14:paraId="751DAEE0"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6.00 – 7.30</w:t>
            </w:r>
          </w:p>
        </w:tc>
        <w:tc>
          <w:tcPr>
            <w:tcW w:w="1108" w:type="dxa"/>
          </w:tcPr>
          <w:p w14:paraId="0ECAAF4E"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6.00 – 7.30</w:t>
            </w:r>
          </w:p>
        </w:tc>
        <w:tc>
          <w:tcPr>
            <w:tcW w:w="1147" w:type="dxa"/>
          </w:tcPr>
          <w:p w14:paraId="10B3F46B"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6.00 – 7.30</w:t>
            </w:r>
          </w:p>
        </w:tc>
        <w:tc>
          <w:tcPr>
            <w:tcW w:w="1399" w:type="dxa"/>
          </w:tcPr>
          <w:p w14:paraId="62B45F5F"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6.00 – 7.30</w:t>
            </w:r>
          </w:p>
        </w:tc>
        <w:tc>
          <w:tcPr>
            <w:tcW w:w="1385" w:type="dxa"/>
          </w:tcPr>
          <w:p w14:paraId="3CBBA9B0"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6.00 – 7.30</w:t>
            </w:r>
          </w:p>
        </w:tc>
        <w:tc>
          <w:tcPr>
            <w:tcW w:w="1166" w:type="dxa"/>
          </w:tcPr>
          <w:p w14:paraId="0669872E"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6.00 – 7.30</w:t>
            </w:r>
          </w:p>
        </w:tc>
        <w:tc>
          <w:tcPr>
            <w:tcW w:w="1134" w:type="dxa"/>
          </w:tcPr>
          <w:p w14:paraId="197392B5"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6.00 – 7.30</w:t>
            </w:r>
          </w:p>
        </w:tc>
      </w:tr>
      <w:tr w:rsidR="00333FC8" w:rsidRPr="009D705F" w14:paraId="54DE76E2" w14:textId="77777777" w:rsidTr="00D91358">
        <w:tc>
          <w:tcPr>
            <w:tcW w:w="2070" w:type="dxa"/>
          </w:tcPr>
          <w:p w14:paraId="1D671D9E" w14:textId="77777777" w:rsidR="00333FC8" w:rsidRPr="00C61BE5" w:rsidRDefault="00333FC8" w:rsidP="007A4A53">
            <w:pPr>
              <w:spacing w:after="0"/>
              <w:rPr>
                <w:rFonts w:ascii="PT Astra Serif" w:hAnsi="PT Astra Serif"/>
                <w:b/>
                <w:sz w:val="20"/>
                <w:szCs w:val="20"/>
                <w:u w:val="single"/>
              </w:rPr>
            </w:pPr>
            <w:r w:rsidRPr="00C61BE5">
              <w:rPr>
                <w:rFonts w:ascii="PT Astra Serif" w:hAnsi="PT Astra Serif"/>
                <w:b/>
                <w:sz w:val="20"/>
                <w:szCs w:val="20"/>
                <w:u w:val="single"/>
              </w:rPr>
              <w:t>В детском саду:</w:t>
            </w:r>
          </w:p>
          <w:p w14:paraId="17E7FEEF"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Утренний прием, игры, общение</w:t>
            </w:r>
          </w:p>
        </w:tc>
        <w:tc>
          <w:tcPr>
            <w:tcW w:w="1223" w:type="dxa"/>
          </w:tcPr>
          <w:p w14:paraId="3A2BDAB6"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6.30 – 7.40</w:t>
            </w:r>
          </w:p>
        </w:tc>
        <w:tc>
          <w:tcPr>
            <w:tcW w:w="1108" w:type="dxa"/>
          </w:tcPr>
          <w:p w14:paraId="3F724153"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6.30 – 7.40</w:t>
            </w:r>
          </w:p>
        </w:tc>
        <w:tc>
          <w:tcPr>
            <w:tcW w:w="1147" w:type="dxa"/>
          </w:tcPr>
          <w:p w14:paraId="1D40D263"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6.30 – 7.40</w:t>
            </w:r>
          </w:p>
        </w:tc>
        <w:tc>
          <w:tcPr>
            <w:tcW w:w="1399" w:type="dxa"/>
          </w:tcPr>
          <w:p w14:paraId="5AD3F382"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6.30 – 7.50</w:t>
            </w:r>
          </w:p>
        </w:tc>
        <w:tc>
          <w:tcPr>
            <w:tcW w:w="1385" w:type="dxa"/>
          </w:tcPr>
          <w:p w14:paraId="1031B060"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6.30 – 8.00</w:t>
            </w:r>
          </w:p>
        </w:tc>
        <w:tc>
          <w:tcPr>
            <w:tcW w:w="1166" w:type="dxa"/>
          </w:tcPr>
          <w:p w14:paraId="5D4806CD"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6.30 – 8.10</w:t>
            </w:r>
          </w:p>
        </w:tc>
        <w:tc>
          <w:tcPr>
            <w:tcW w:w="1134" w:type="dxa"/>
          </w:tcPr>
          <w:p w14:paraId="2F39BB98"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6.30 – 8.20</w:t>
            </w:r>
          </w:p>
        </w:tc>
      </w:tr>
      <w:tr w:rsidR="00333FC8" w:rsidRPr="009D705F" w14:paraId="45436CCA" w14:textId="77777777" w:rsidTr="00D91358">
        <w:tc>
          <w:tcPr>
            <w:tcW w:w="2070" w:type="dxa"/>
          </w:tcPr>
          <w:p w14:paraId="75838C92"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Утренняя гимнастика, подготовка к завтраку</w:t>
            </w:r>
          </w:p>
        </w:tc>
        <w:tc>
          <w:tcPr>
            <w:tcW w:w="1223" w:type="dxa"/>
          </w:tcPr>
          <w:p w14:paraId="52B4C063"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7.40 - 8.10</w:t>
            </w:r>
          </w:p>
        </w:tc>
        <w:tc>
          <w:tcPr>
            <w:tcW w:w="1108" w:type="dxa"/>
          </w:tcPr>
          <w:p w14:paraId="7B457FD6"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7.40 - 8.15</w:t>
            </w:r>
          </w:p>
        </w:tc>
        <w:tc>
          <w:tcPr>
            <w:tcW w:w="1147" w:type="dxa"/>
          </w:tcPr>
          <w:p w14:paraId="344627D5"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7.40 - 8.20</w:t>
            </w:r>
          </w:p>
        </w:tc>
        <w:tc>
          <w:tcPr>
            <w:tcW w:w="1399" w:type="dxa"/>
          </w:tcPr>
          <w:p w14:paraId="0272F039"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7.50 - 8.25</w:t>
            </w:r>
          </w:p>
        </w:tc>
        <w:tc>
          <w:tcPr>
            <w:tcW w:w="1385" w:type="dxa"/>
          </w:tcPr>
          <w:p w14:paraId="0E766605"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8.00 - 8.30</w:t>
            </w:r>
          </w:p>
        </w:tc>
        <w:tc>
          <w:tcPr>
            <w:tcW w:w="1166" w:type="dxa"/>
          </w:tcPr>
          <w:p w14:paraId="6F3480D8"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8.10 - 8.35</w:t>
            </w:r>
          </w:p>
        </w:tc>
        <w:tc>
          <w:tcPr>
            <w:tcW w:w="1134" w:type="dxa"/>
          </w:tcPr>
          <w:p w14:paraId="4C3FC3B2"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8.20 - 8.40</w:t>
            </w:r>
          </w:p>
        </w:tc>
      </w:tr>
      <w:tr w:rsidR="00333FC8" w:rsidRPr="009D705F" w14:paraId="5F3FEF89" w14:textId="77777777" w:rsidTr="00D91358">
        <w:tc>
          <w:tcPr>
            <w:tcW w:w="2070" w:type="dxa"/>
          </w:tcPr>
          <w:p w14:paraId="46B15527"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Завтрак</w:t>
            </w:r>
          </w:p>
        </w:tc>
        <w:tc>
          <w:tcPr>
            <w:tcW w:w="1223" w:type="dxa"/>
          </w:tcPr>
          <w:p w14:paraId="1C1C95DB"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8.10 – 8.30</w:t>
            </w:r>
          </w:p>
        </w:tc>
        <w:tc>
          <w:tcPr>
            <w:tcW w:w="1108" w:type="dxa"/>
          </w:tcPr>
          <w:p w14:paraId="0FADC07D"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8.15 – 8.35</w:t>
            </w:r>
          </w:p>
        </w:tc>
        <w:tc>
          <w:tcPr>
            <w:tcW w:w="1147" w:type="dxa"/>
          </w:tcPr>
          <w:p w14:paraId="17BE2B4B"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8.20 – 8.40</w:t>
            </w:r>
          </w:p>
        </w:tc>
        <w:tc>
          <w:tcPr>
            <w:tcW w:w="1399" w:type="dxa"/>
          </w:tcPr>
          <w:p w14:paraId="758F9257"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8.25 – 8.45</w:t>
            </w:r>
          </w:p>
        </w:tc>
        <w:tc>
          <w:tcPr>
            <w:tcW w:w="1385" w:type="dxa"/>
          </w:tcPr>
          <w:p w14:paraId="1FEE195B"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8.30 – 8.50</w:t>
            </w:r>
          </w:p>
        </w:tc>
        <w:tc>
          <w:tcPr>
            <w:tcW w:w="1166" w:type="dxa"/>
          </w:tcPr>
          <w:p w14:paraId="0C4F7461"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8.35 – 8.55</w:t>
            </w:r>
          </w:p>
        </w:tc>
        <w:tc>
          <w:tcPr>
            <w:tcW w:w="1134" w:type="dxa"/>
          </w:tcPr>
          <w:p w14:paraId="5F30692E"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8.40 – 8.55</w:t>
            </w:r>
          </w:p>
        </w:tc>
      </w:tr>
      <w:tr w:rsidR="00333FC8" w:rsidRPr="009D705F" w14:paraId="5E9AF496" w14:textId="77777777" w:rsidTr="00D91358">
        <w:tc>
          <w:tcPr>
            <w:tcW w:w="2070" w:type="dxa"/>
          </w:tcPr>
          <w:p w14:paraId="32D55534"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Самостоятельные игры</w:t>
            </w:r>
          </w:p>
        </w:tc>
        <w:tc>
          <w:tcPr>
            <w:tcW w:w="1223" w:type="dxa"/>
          </w:tcPr>
          <w:p w14:paraId="3D327E16"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8.30 – 8.50</w:t>
            </w:r>
          </w:p>
        </w:tc>
        <w:tc>
          <w:tcPr>
            <w:tcW w:w="1108" w:type="dxa"/>
          </w:tcPr>
          <w:p w14:paraId="551BF5CC"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8.35 – 9.10</w:t>
            </w:r>
          </w:p>
        </w:tc>
        <w:tc>
          <w:tcPr>
            <w:tcW w:w="1147" w:type="dxa"/>
          </w:tcPr>
          <w:p w14:paraId="2CB16ADA"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8.40 – 9.00</w:t>
            </w:r>
          </w:p>
        </w:tc>
        <w:tc>
          <w:tcPr>
            <w:tcW w:w="1399" w:type="dxa"/>
          </w:tcPr>
          <w:p w14:paraId="2D5CFB92"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8.45 – 9.00</w:t>
            </w:r>
          </w:p>
        </w:tc>
        <w:tc>
          <w:tcPr>
            <w:tcW w:w="1385" w:type="dxa"/>
          </w:tcPr>
          <w:p w14:paraId="632BE9BA"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8.50 – 9.00</w:t>
            </w:r>
          </w:p>
        </w:tc>
        <w:tc>
          <w:tcPr>
            <w:tcW w:w="1166" w:type="dxa"/>
          </w:tcPr>
          <w:p w14:paraId="26B26EAC"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8.55 – 9.00</w:t>
            </w:r>
          </w:p>
        </w:tc>
        <w:tc>
          <w:tcPr>
            <w:tcW w:w="1134" w:type="dxa"/>
          </w:tcPr>
          <w:p w14:paraId="264C77C1"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8.55 – 9.00</w:t>
            </w:r>
          </w:p>
        </w:tc>
      </w:tr>
      <w:tr w:rsidR="00333FC8" w:rsidRPr="009D705F" w14:paraId="302EC4B0" w14:textId="77777777" w:rsidTr="00D91358">
        <w:trPr>
          <w:trHeight w:val="665"/>
        </w:trPr>
        <w:tc>
          <w:tcPr>
            <w:tcW w:w="2070" w:type="dxa"/>
          </w:tcPr>
          <w:p w14:paraId="79A617A6"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ООД (образовательные ситуации на игровой основе)</w:t>
            </w:r>
          </w:p>
        </w:tc>
        <w:tc>
          <w:tcPr>
            <w:tcW w:w="1223" w:type="dxa"/>
          </w:tcPr>
          <w:p w14:paraId="73E6307D"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8.50 – 9.40</w:t>
            </w:r>
          </w:p>
        </w:tc>
        <w:tc>
          <w:tcPr>
            <w:tcW w:w="1108" w:type="dxa"/>
          </w:tcPr>
          <w:p w14:paraId="60DF2EE8"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9.10 – 9.45</w:t>
            </w:r>
          </w:p>
        </w:tc>
        <w:tc>
          <w:tcPr>
            <w:tcW w:w="1147" w:type="dxa"/>
          </w:tcPr>
          <w:p w14:paraId="6D177217"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9.00 – 9.45</w:t>
            </w:r>
          </w:p>
        </w:tc>
        <w:tc>
          <w:tcPr>
            <w:tcW w:w="1399" w:type="dxa"/>
          </w:tcPr>
          <w:p w14:paraId="3780C734" w14:textId="77777777" w:rsidR="00333FC8" w:rsidRPr="00C61BE5" w:rsidRDefault="00333FC8" w:rsidP="007A4A53">
            <w:pPr>
              <w:rPr>
                <w:rFonts w:ascii="PT Astra Serif" w:hAnsi="PT Astra Serif"/>
                <w:b/>
                <w:sz w:val="20"/>
                <w:szCs w:val="20"/>
              </w:rPr>
            </w:pPr>
            <w:r w:rsidRPr="00C61BE5">
              <w:rPr>
                <w:rFonts w:ascii="PT Astra Serif" w:hAnsi="PT Astra Serif"/>
                <w:b/>
                <w:sz w:val="20"/>
                <w:szCs w:val="20"/>
              </w:rPr>
              <w:t xml:space="preserve">   9.00 –9.50</w:t>
            </w:r>
          </w:p>
        </w:tc>
        <w:tc>
          <w:tcPr>
            <w:tcW w:w="1385" w:type="dxa"/>
          </w:tcPr>
          <w:p w14:paraId="6266F0A1"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9.00 -10.20</w:t>
            </w:r>
          </w:p>
        </w:tc>
        <w:tc>
          <w:tcPr>
            <w:tcW w:w="1166" w:type="dxa"/>
          </w:tcPr>
          <w:p w14:paraId="222A290E"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9.00-10.25</w:t>
            </w:r>
          </w:p>
        </w:tc>
        <w:tc>
          <w:tcPr>
            <w:tcW w:w="1134" w:type="dxa"/>
          </w:tcPr>
          <w:p w14:paraId="4675CC63"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9.00 – 11.00</w:t>
            </w:r>
          </w:p>
        </w:tc>
      </w:tr>
      <w:tr w:rsidR="00333FC8" w:rsidRPr="009D705F" w14:paraId="29C34719" w14:textId="77777777" w:rsidTr="00D91358">
        <w:tc>
          <w:tcPr>
            <w:tcW w:w="2070" w:type="dxa"/>
          </w:tcPr>
          <w:p w14:paraId="0D3C5BCC"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lang w:val="en-US"/>
              </w:rPr>
              <w:t xml:space="preserve">II </w:t>
            </w:r>
            <w:r w:rsidRPr="00C61BE5">
              <w:rPr>
                <w:rFonts w:ascii="PT Astra Serif" w:hAnsi="PT Astra Serif"/>
                <w:b/>
                <w:i/>
                <w:sz w:val="20"/>
                <w:szCs w:val="20"/>
              </w:rPr>
              <w:t>завтрак</w:t>
            </w:r>
          </w:p>
        </w:tc>
        <w:tc>
          <w:tcPr>
            <w:tcW w:w="1223" w:type="dxa"/>
          </w:tcPr>
          <w:p w14:paraId="5F9A5C00"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9.40 – 9.50</w:t>
            </w:r>
          </w:p>
        </w:tc>
        <w:tc>
          <w:tcPr>
            <w:tcW w:w="1108" w:type="dxa"/>
          </w:tcPr>
          <w:p w14:paraId="3FC8635C"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9.45 – 9.55</w:t>
            </w:r>
          </w:p>
        </w:tc>
        <w:tc>
          <w:tcPr>
            <w:tcW w:w="1147" w:type="dxa"/>
          </w:tcPr>
          <w:p w14:paraId="0598A7D4"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9.45 – 10.00</w:t>
            </w:r>
          </w:p>
        </w:tc>
        <w:tc>
          <w:tcPr>
            <w:tcW w:w="1399" w:type="dxa"/>
          </w:tcPr>
          <w:p w14:paraId="4C6B169A"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9.50 – 10.05</w:t>
            </w:r>
          </w:p>
        </w:tc>
        <w:tc>
          <w:tcPr>
            <w:tcW w:w="1385" w:type="dxa"/>
          </w:tcPr>
          <w:p w14:paraId="434F00B0"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10.20 -10.30</w:t>
            </w:r>
          </w:p>
        </w:tc>
        <w:tc>
          <w:tcPr>
            <w:tcW w:w="1166" w:type="dxa"/>
          </w:tcPr>
          <w:p w14:paraId="48DA4B9C"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10.25 – 10.35</w:t>
            </w:r>
          </w:p>
        </w:tc>
        <w:tc>
          <w:tcPr>
            <w:tcW w:w="1134" w:type="dxa"/>
          </w:tcPr>
          <w:p w14:paraId="79937A2F"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10.10 – 10.20</w:t>
            </w:r>
          </w:p>
        </w:tc>
      </w:tr>
      <w:tr w:rsidR="00333FC8" w:rsidRPr="009D705F" w14:paraId="7A6D614A" w14:textId="77777777" w:rsidTr="00D91358">
        <w:tc>
          <w:tcPr>
            <w:tcW w:w="2070" w:type="dxa"/>
          </w:tcPr>
          <w:p w14:paraId="438B64D2"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Подготовка к прогулке, прогулка, возвращение с прогулки, подготовка к обеду</w:t>
            </w:r>
          </w:p>
        </w:tc>
        <w:tc>
          <w:tcPr>
            <w:tcW w:w="1223" w:type="dxa"/>
          </w:tcPr>
          <w:p w14:paraId="55A7A4DA"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9.50 – 11.40</w:t>
            </w:r>
          </w:p>
        </w:tc>
        <w:tc>
          <w:tcPr>
            <w:tcW w:w="1108" w:type="dxa"/>
          </w:tcPr>
          <w:p w14:paraId="1B6C33DC"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9.55 –11.50</w:t>
            </w:r>
          </w:p>
        </w:tc>
        <w:tc>
          <w:tcPr>
            <w:tcW w:w="1147" w:type="dxa"/>
          </w:tcPr>
          <w:p w14:paraId="210E51A5"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10.00. – 12.00</w:t>
            </w:r>
          </w:p>
        </w:tc>
        <w:tc>
          <w:tcPr>
            <w:tcW w:w="1399" w:type="dxa"/>
          </w:tcPr>
          <w:p w14:paraId="3D5EEECC"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10.05 -12.10</w:t>
            </w:r>
          </w:p>
        </w:tc>
        <w:tc>
          <w:tcPr>
            <w:tcW w:w="1385" w:type="dxa"/>
          </w:tcPr>
          <w:p w14:paraId="7DFBE95D"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10.30 – 12.25</w:t>
            </w:r>
          </w:p>
        </w:tc>
        <w:tc>
          <w:tcPr>
            <w:tcW w:w="1166" w:type="dxa"/>
          </w:tcPr>
          <w:p w14:paraId="44348C25"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10.35 – 12.30</w:t>
            </w:r>
          </w:p>
        </w:tc>
        <w:tc>
          <w:tcPr>
            <w:tcW w:w="1134" w:type="dxa"/>
          </w:tcPr>
          <w:p w14:paraId="2EF14EEB"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11.00 – 12.40</w:t>
            </w:r>
          </w:p>
        </w:tc>
      </w:tr>
      <w:tr w:rsidR="00333FC8" w:rsidRPr="009D705F" w14:paraId="02DF5D6A" w14:textId="77777777" w:rsidTr="00D91358">
        <w:tc>
          <w:tcPr>
            <w:tcW w:w="2070" w:type="dxa"/>
          </w:tcPr>
          <w:p w14:paraId="513A3E81"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Обед</w:t>
            </w:r>
          </w:p>
        </w:tc>
        <w:tc>
          <w:tcPr>
            <w:tcW w:w="1223" w:type="dxa"/>
          </w:tcPr>
          <w:p w14:paraId="427CC6FC"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11.40 – 12.20</w:t>
            </w:r>
          </w:p>
        </w:tc>
        <w:tc>
          <w:tcPr>
            <w:tcW w:w="1108" w:type="dxa"/>
          </w:tcPr>
          <w:p w14:paraId="47EA8F82"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11.50 –12.20</w:t>
            </w:r>
          </w:p>
        </w:tc>
        <w:tc>
          <w:tcPr>
            <w:tcW w:w="1147" w:type="dxa"/>
          </w:tcPr>
          <w:p w14:paraId="0C903F87"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12.00 – 12.30</w:t>
            </w:r>
          </w:p>
        </w:tc>
        <w:tc>
          <w:tcPr>
            <w:tcW w:w="1399" w:type="dxa"/>
          </w:tcPr>
          <w:p w14:paraId="14E1D498"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12.10 – 12.40</w:t>
            </w:r>
          </w:p>
        </w:tc>
        <w:tc>
          <w:tcPr>
            <w:tcW w:w="1385" w:type="dxa"/>
          </w:tcPr>
          <w:p w14:paraId="36A587B0"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12.25 – 12.45</w:t>
            </w:r>
          </w:p>
        </w:tc>
        <w:tc>
          <w:tcPr>
            <w:tcW w:w="1166" w:type="dxa"/>
          </w:tcPr>
          <w:p w14:paraId="075334D2"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12.30 – 12.55</w:t>
            </w:r>
          </w:p>
        </w:tc>
        <w:tc>
          <w:tcPr>
            <w:tcW w:w="1134" w:type="dxa"/>
          </w:tcPr>
          <w:p w14:paraId="1E1E1383"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12.40 – 13.00</w:t>
            </w:r>
          </w:p>
        </w:tc>
      </w:tr>
      <w:tr w:rsidR="00333FC8" w:rsidRPr="009D705F" w14:paraId="00D7001B" w14:textId="77777777" w:rsidTr="00D91358">
        <w:tc>
          <w:tcPr>
            <w:tcW w:w="2070" w:type="dxa"/>
          </w:tcPr>
          <w:p w14:paraId="4E0F504C"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Подготовка ко сну, дневной сон</w:t>
            </w:r>
          </w:p>
        </w:tc>
        <w:tc>
          <w:tcPr>
            <w:tcW w:w="1223" w:type="dxa"/>
          </w:tcPr>
          <w:p w14:paraId="3C885492"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12.20 – 14.50</w:t>
            </w:r>
          </w:p>
        </w:tc>
        <w:tc>
          <w:tcPr>
            <w:tcW w:w="1108" w:type="dxa"/>
          </w:tcPr>
          <w:p w14:paraId="5521312A"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12.20 –14.50</w:t>
            </w:r>
          </w:p>
        </w:tc>
        <w:tc>
          <w:tcPr>
            <w:tcW w:w="1147" w:type="dxa"/>
          </w:tcPr>
          <w:p w14:paraId="75680713"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12.30 – 15.00</w:t>
            </w:r>
          </w:p>
        </w:tc>
        <w:tc>
          <w:tcPr>
            <w:tcW w:w="1399" w:type="dxa"/>
          </w:tcPr>
          <w:p w14:paraId="32E4568B"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12.40 – 15.00</w:t>
            </w:r>
          </w:p>
        </w:tc>
        <w:tc>
          <w:tcPr>
            <w:tcW w:w="1385" w:type="dxa"/>
          </w:tcPr>
          <w:p w14:paraId="7CD8E909"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12.45 – 15.00</w:t>
            </w:r>
          </w:p>
        </w:tc>
        <w:tc>
          <w:tcPr>
            <w:tcW w:w="1166" w:type="dxa"/>
          </w:tcPr>
          <w:p w14:paraId="2870F69B"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12.55 – 15.00</w:t>
            </w:r>
          </w:p>
        </w:tc>
        <w:tc>
          <w:tcPr>
            <w:tcW w:w="1134" w:type="dxa"/>
          </w:tcPr>
          <w:p w14:paraId="10B1675C"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13.00 – 15.00</w:t>
            </w:r>
          </w:p>
        </w:tc>
      </w:tr>
      <w:tr w:rsidR="00333FC8" w:rsidRPr="009D705F" w14:paraId="17D9F52C" w14:textId="77777777" w:rsidTr="00D91358">
        <w:tc>
          <w:tcPr>
            <w:tcW w:w="2070" w:type="dxa"/>
          </w:tcPr>
          <w:p w14:paraId="532BAA74"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Подъем, воздушные, водные процедуры, ООД в мл. и ср. гр</w:t>
            </w:r>
          </w:p>
        </w:tc>
        <w:tc>
          <w:tcPr>
            <w:tcW w:w="1223" w:type="dxa"/>
          </w:tcPr>
          <w:p w14:paraId="4D370925"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14.50 – 15.20</w:t>
            </w:r>
          </w:p>
        </w:tc>
        <w:tc>
          <w:tcPr>
            <w:tcW w:w="1108" w:type="dxa"/>
          </w:tcPr>
          <w:p w14:paraId="5366B00D"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14.50 –15.20</w:t>
            </w:r>
          </w:p>
        </w:tc>
        <w:tc>
          <w:tcPr>
            <w:tcW w:w="1147" w:type="dxa"/>
          </w:tcPr>
          <w:p w14:paraId="257CB3DF"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15.00 – 15.25</w:t>
            </w:r>
          </w:p>
        </w:tc>
        <w:tc>
          <w:tcPr>
            <w:tcW w:w="1399" w:type="dxa"/>
          </w:tcPr>
          <w:p w14:paraId="3C0D40FD"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15.00 – 15.30</w:t>
            </w:r>
          </w:p>
        </w:tc>
        <w:tc>
          <w:tcPr>
            <w:tcW w:w="1385" w:type="dxa"/>
          </w:tcPr>
          <w:p w14:paraId="6382EE9E"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15.00 – 15.35</w:t>
            </w:r>
          </w:p>
        </w:tc>
        <w:tc>
          <w:tcPr>
            <w:tcW w:w="1166" w:type="dxa"/>
          </w:tcPr>
          <w:p w14:paraId="310912E5"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15.00 – 15.40</w:t>
            </w:r>
          </w:p>
        </w:tc>
        <w:tc>
          <w:tcPr>
            <w:tcW w:w="1134" w:type="dxa"/>
          </w:tcPr>
          <w:p w14:paraId="44269975"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15.00 – 15.10</w:t>
            </w:r>
          </w:p>
        </w:tc>
      </w:tr>
      <w:tr w:rsidR="00333FC8" w:rsidRPr="009D705F" w14:paraId="694A30DB" w14:textId="77777777" w:rsidTr="00D91358">
        <w:trPr>
          <w:trHeight w:val="240"/>
        </w:trPr>
        <w:tc>
          <w:tcPr>
            <w:tcW w:w="2070" w:type="dxa"/>
          </w:tcPr>
          <w:p w14:paraId="1F9F6065"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Полдник</w:t>
            </w:r>
          </w:p>
        </w:tc>
        <w:tc>
          <w:tcPr>
            <w:tcW w:w="1223" w:type="dxa"/>
          </w:tcPr>
          <w:p w14:paraId="4041BA23"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15.20 – 15.30</w:t>
            </w:r>
          </w:p>
        </w:tc>
        <w:tc>
          <w:tcPr>
            <w:tcW w:w="1108" w:type="dxa"/>
          </w:tcPr>
          <w:p w14:paraId="348EBA71"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15.20 – 15.35</w:t>
            </w:r>
          </w:p>
        </w:tc>
        <w:tc>
          <w:tcPr>
            <w:tcW w:w="1147" w:type="dxa"/>
          </w:tcPr>
          <w:p w14:paraId="62933FD7"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15.25 – 15.35</w:t>
            </w:r>
          </w:p>
        </w:tc>
        <w:tc>
          <w:tcPr>
            <w:tcW w:w="1399" w:type="dxa"/>
          </w:tcPr>
          <w:p w14:paraId="4604FD30"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15.30 – 15.45</w:t>
            </w:r>
          </w:p>
        </w:tc>
        <w:tc>
          <w:tcPr>
            <w:tcW w:w="1385" w:type="dxa"/>
          </w:tcPr>
          <w:p w14:paraId="4871EB5C"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15.35 – 15.45</w:t>
            </w:r>
          </w:p>
        </w:tc>
        <w:tc>
          <w:tcPr>
            <w:tcW w:w="1166" w:type="dxa"/>
          </w:tcPr>
          <w:p w14:paraId="555F08DB"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15.40-15.55</w:t>
            </w:r>
          </w:p>
        </w:tc>
        <w:tc>
          <w:tcPr>
            <w:tcW w:w="1134" w:type="dxa"/>
          </w:tcPr>
          <w:p w14:paraId="39E38AA2"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15.10 – 15.30</w:t>
            </w:r>
          </w:p>
        </w:tc>
      </w:tr>
      <w:tr w:rsidR="00333FC8" w:rsidRPr="009D705F" w14:paraId="23FCE3F5" w14:textId="77777777" w:rsidTr="00D91358">
        <w:tc>
          <w:tcPr>
            <w:tcW w:w="2070" w:type="dxa"/>
          </w:tcPr>
          <w:p w14:paraId="5E4130C0"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ООД в ст. группах, игры, досуги, общение и деятельность по интересам, подготовка к ужину</w:t>
            </w:r>
          </w:p>
        </w:tc>
        <w:tc>
          <w:tcPr>
            <w:tcW w:w="1223" w:type="dxa"/>
          </w:tcPr>
          <w:p w14:paraId="05F824DF"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15.00 – 16.05</w:t>
            </w:r>
          </w:p>
        </w:tc>
        <w:tc>
          <w:tcPr>
            <w:tcW w:w="1108" w:type="dxa"/>
          </w:tcPr>
          <w:p w14:paraId="1BAB40CD"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15.00 –16.10</w:t>
            </w:r>
          </w:p>
        </w:tc>
        <w:tc>
          <w:tcPr>
            <w:tcW w:w="1147" w:type="dxa"/>
          </w:tcPr>
          <w:p w14:paraId="13E1BE62"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15.00 – 16.15</w:t>
            </w:r>
          </w:p>
        </w:tc>
        <w:tc>
          <w:tcPr>
            <w:tcW w:w="1399" w:type="dxa"/>
          </w:tcPr>
          <w:p w14:paraId="56517B22"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15.00 – 16.20</w:t>
            </w:r>
          </w:p>
        </w:tc>
        <w:tc>
          <w:tcPr>
            <w:tcW w:w="1385" w:type="dxa"/>
          </w:tcPr>
          <w:p w14:paraId="0EEDB6C6"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15.00 – 16.25</w:t>
            </w:r>
          </w:p>
        </w:tc>
        <w:tc>
          <w:tcPr>
            <w:tcW w:w="1166" w:type="dxa"/>
          </w:tcPr>
          <w:p w14:paraId="5089813A"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15.00 – 16.30</w:t>
            </w:r>
          </w:p>
        </w:tc>
        <w:tc>
          <w:tcPr>
            <w:tcW w:w="1134" w:type="dxa"/>
          </w:tcPr>
          <w:p w14:paraId="462F69DB"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15.40 – 16.35</w:t>
            </w:r>
          </w:p>
        </w:tc>
      </w:tr>
      <w:tr w:rsidR="00333FC8" w:rsidRPr="009D705F" w14:paraId="62461E90" w14:textId="77777777" w:rsidTr="00D91358">
        <w:tc>
          <w:tcPr>
            <w:tcW w:w="2070" w:type="dxa"/>
          </w:tcPr>
          <w:p w14:paraId="37C1E8F9"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Ужин</w:t>
            </w:r>
          </w:p>
        </w:tc>
        <w:tc>
          <w:tcPr>
            <w:tcW w:w="1223" w:type="dxa"/>
          </w:tcPr>
          <w:p w14:paraId="2513706D"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16.05 – 16.30</w:t>
            </w:r>
          </w:p>
        </w:tc>
        <w:tc>
          <w:tcPr>
            <w:tcW w:w="1108" w:type="dxa"/>
          </w:tcPr>
          <w:p w14:paraId="75CCC283"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16.10 –16.35</w:t>
            </w:r>
          </w:p>
        </w:tc>
        <w:tc>
          <w:tcPr>
            <w:tcW w:w="1147" w:type="dxa"/>
          </w:tcPr>
          <w:p w14:paraId="4B4F0F47"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16.15 – 16.40</w:t>
            </w:r>
          </w:p>
        </w:tc>
        <w:tc>
          <w:tcPr>
            <w:tcW w:w="1399" w:type="dxa"/>
          </w:tcPr>
          <w:p w14:paraId="330A0204"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 xml:space="preserve">16.20 </w:t>
            </w:r>
            <w:r>
              <w:rPr>
                <w:rFonts w:ascii="PT Astra Serif" w:hAnsi="PT Astra Serif"/>
                <w:b/>
                <w:sz w:val="20"/>
                <w:szCs w:val="20"/>
              </w:rPr>
              <w:t>-</w:t>
            </w:r>
            <w:r w:rsidRPr="00C61BE5">
              <w:rPr>
                <w:rFonts w:ascii="PT Astra Serif" w:hAnsi="PT Astra Serif"/>
                <w:b/>
                <w:sz w:val="20"/>
                <w:szCs w:val="20"/>
              </w:rPr>
              <w:t>16.40</w:t>
            </w:r>
          </w:p>
        </w:tc>
        <w:tc>
          <w:tcPr>
            <w:tcW w:w="1385" w:type="dxa"/>
          </w:tcPr>
          <w:p w14:paraId="21FC2A86"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16.25 – 16.45</w:t>
            </w:r>
          </w:p>
        </w:tc>
        <w:tc>
          <w:tcPr>
            <w:tcW w:w="1166" w:type="dxa"/>
          </w:tcPr>
          <w:p w14:paraId="61F80CB4"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16.30</w:t>
            </w:r>
            <w:r>
              <w:rPr>
                <w:rFonts w:ascii="PT Astra Serif" w:hAnsi="PT Astra Serif"/>
                <w:b/>
                <w:sz w:val="20"/>
                <w:szCs w:val="20"/>
              </w:rPr>
              <w:t>-</w:t>
            </w:r>
            <w:r w:rsidRPr="00C61BE5">
              <w:rPr>
                <w:rFonts w:ascii="PT Astra Serif" w:hAnsi="PT Astra Serif"/>
                <w:b/>
                <w:sz w:val="20"/>
                <w:szCs w:val="20"/>
              </w:rPr>
              <w:t>16.45</w:t>
            </w:r>
          </w:p>
        </w:tc>
        <w:tc>
          <w:tcPr>
            <w:tcW w:w="1134" w:type="dxa"/>
          </w:tcPr>
          <w:p w14:paraId="040C2DCF"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16.35 – 16.50</w:t>
            </w:r>
          </w:p>
        </w:tc>
      </w:tr>
      <w:tr w:rsidR="00333FC8" w:rsidRPr="009D705F" w14:paraId="65B00FEB" w14:textId="77777777" w:rsidTr="00D91358">
        <w:trPr>
          <w:trHeight w:val="759"/>
        </w:trPr>
        <w:tc>
          <w:tcPr>
            <w:tcW w:w="2070" w:type="dxa"/>
          </w:tcPr>
          <w:p w14:paraId="370F5547" w14:textId="77777777" w:rsidR="00333FC8" w:rsidRPr="00C61BE5" w:rsidRDefault="00333FC8" w:rsidP="007A4A53">
            <w:pPr>
              <w:spacing w:after="0"/>
              <w:rPr>
                <w:rFonts w:ascii="PT Astra Serif" w:hAnsi="PT Astra Serif"/>
                <w:b/>
                <w:i/>
                <w:sz w:val="20"/>
                <w:szCs w:val="20"/>
              </w:rPr>
            </w:pPr>
            <w:r w:rsidRPr="00C61BE5">
              <w:rPr>
                <w:rFonts w:ascii="PT Astra Serif" w:hAnsi="PT Astra Serif"/>
                <w:b/>
                <w:i/>
                <w:sz w:val="20"/>
                <w:szCs w:val="20"/>
              </w:rPr>
              <w:t>Подготовка к прогулке, прогулка, игры, уход детей домой</w:t>
            </w:r>
          </w:p>
        </w:tc>
        <w:tc>
          <w:tcPr>
            <w:tcW w:w="1223" w:type="dxa"/>
          </w:tcPr>
          <w:p w14:paraId="62474BE6"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16.30 – 18.30</w:t>
            </w:r>
          </w:p>
        </w:tc>
        <w:tc>
          <w:tcPr>
            <w:tcW w:w="1108" w:type="dxa"/>
          </w:tcPr>
          <w:p w14:paraId="64379EDA"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16.35 –18.30</w:t>
            </w:r>
          </w:p>
        </w:tc>
        <w:tc>
          <w:tcPr>
            <w:tcW w:w="1147" w:type="dxa"/>
          </w:tcPr>
          <w:p w14:paraId="44D60B67" w14:textId="77777777" w:rsidR="00333FC8" w:rsidRPr="00C61BE5" w:rsidRDefault="00333FC8" w:rsidP="007A4A53">
            <w:pPr>
              <w:spacing w:after="0"/>
              <w:jc w:val="center"/>
              <w:rPr>
                <w:rFonts w:ascii="PT Astra Serif" w:hAnsi="PT Astra Serif"/>
                <w:b/>
                <w:sz w:val="20"/>
                <w:szCs w:val="20"/>
              </w:rPr>
            </w:pPr>
            <w:r w:rsidRPr="00C61BE5">
              <w:rPr>
                <w:rFonts w:ascii="PT Astra Serif" w:hAnsi="PT Astra Serif"/>
                <w:b/>
                <w:sz w:val="20"/>
                <w:szCs w:val="20"/>
              </w:rPr>
              <w:t>16.40 – 18.30</w:t>
            </w:r>
          </w:p>
        </w:tc>
        <w:tc>
          <w:tcPr>
            <w:tcW w:w="1399" w:type="dxa"/>
          </w:tcPr>
          <w:p w14:paraId="62805212"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16.40 – 18.30</w:t>
            </w:r>
          </w:p>
        </w:tc>
        <w:tc>
          <w:tcPr>
            <w:tcW w:w="1385" w:type="dxa"/>
          </w:tcPr>
          <w:p w14:paraId="6FD96CB4"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16.45 – 18.30</w:t>
            </w:r>
          </w:p>
        </w:tc>
        <w:tc>
          <w:tcPr>
            <w:tcW w:w="1166" w:type="dxa"/>
          </w:tcPr>
          <w:p w14:paraId="032C3260"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16.45 – 18.30</w:t>
            </w:r>
          </w:p>
        </w:tc>
        <w:tc>
          <w:tcPr>
            <w:tcW w:w="1134" w:type="dxa"/>
          </w:tcPr>
          <w:p w14:paraId="51953F73" w14:textId="77777777" w:rsidR="00333FC8" w:rsidRPr="00C61BE5" w:rsidRDefault="00333FC8" w:rsidP="007A4A53">
            <w:pPr>
              <w:jc w:val="center"/>
              <w:rPr>
                <w:rFonts w:ascii="PT Astra Serif" w:hAnsi="PT Astra Serif"/>
                <w:b/>
                <w:sz w:val="20"/>
                <w:szCs w:val="20"/>
              </w:rPr>
            </w:pPr>
            <w:r w:rsidRPr="00C61BE5">
              <w:rPr>
                <w:rFonts w:ascii="PT Astra Serif" w:hAnsi="PT Astra Serif"/>
                <w:b/>
                <w:sz w:val="20"/>
                <w:szCs w:val="20"/>
              </w:rPr>
              <w:t>16.50 – 18.30</w:t>
            </w:r>
          </w:p>
        </w:tc>
      </w:tr>
    </w:tbl>
    <w:p w14:paraId="2E5FA5DB" w14:textId="77777777" w:rsidR="00333FC8" w:rsidRPr="007A4A53" w:rsidRDefault="00333FC8" w:rsidP="007A4A53">
      <w:pPr>
        <w:widowControl w:val="0"/>
        <w:spacing w:after="0"/>
        <w:jc w:val="both"/>
        <w:rPr>
          <w:rFonts w:ascii="PT Astra Serif" w:hAnsi="PT Astra Serif"/>
          <w:sz w:val="24"/>
          <w:szCs w:val="24"/>
        </w:rPr>
      </w:pPr>
    </w:p>
    <w:p w14:paraId="266A8339" w14:textId="77777777" w:rsidR="00333FC8" w:rsidRPr="007A4A53" w:rsidRDefault="00333FC8" w:rsidP="007A4A53">
      <w:pPr>
        <w:widowControl w:val="0"/>
        <w:spacing w:after="0"/>
        <w:ind w:firstLine="709"/>
        <w:jc w:val="both"/>
        <w:rPr>
          <w:rFonts w:ascii="PT Astra Serif" w:hAnsi="PT Astra Serif"/>
          <w:sz w:val="24"/>
          <w:szCs w:val="24"/>
        </w:rPr>
      </w:pPr>
      <w:r w:rsidRPr="007A4A53">
        <w:rPr>
          <w:rFonts w:ascii="PT Astra Serif" w:hAnsi="PT Astra Serif"/>
          <w:sz w:val="24"/>
          <w:szCs w:val="24"/>
        </w:rPr>
        <w:t>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5F38F22E" w14:textId="77777777" w:rsidR="00333FC8" w:rsidRPr="007A4A53" w:rsidRDefault="00333FC8" w:rsidP="007A4A53">
      <w:pPr>
        <w:widowControl w:val="0"/>
        <w:spacing w:after="0"/>
        <w:ind w:firstLine="709"/>
        <w:jc w:val="both"/>
        <w:rPr>
          <w:rFonts w:ascii="PT Astra Serif" w:hAnsi="PT Astra Serif"/>
          <w:sz w:val="24"/>
          <w:szCs w:val="24"/>
        </w:rPr>
      </w:pPr>
      <w:r w:rsidRPr="007A4A53">
        <w:rPr>
          <w:rFonts w:ascii="PT Astra Serif" w:hAnsi="PT Astra Serif"/>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26AFABB3" w14:textId="77777777" w:rsidR="00333FC8" w:rsidRPr="007A4A53" w:rsidRDefault="00333FC8" w:rsidP="007A4A53">
      <w:pPr>
        <w:widowControl w:val="0"/>
        <w:spacing w:after="0"/>
        <w:ind w:firstLine="709"/>
        <w:jc w:val="both"/>
        <w:rPr>
          <w:rFonts w:ascii="PT Astra Serif" w:hAnsi="PT Astra Serif"/>
          <w:b/>
          <w:sz w:val="24"/>
          <w:szCs w:val="24"/>
        </w:rPr>
      </w:pPr>
    </w:p>
    <w:p w14:paraId="3C5AB577" w14:textId="77777777" w:rsidR="00333FC8" w:rsidRPr="007A4A53" w:rsidRDefault="00333FC8" w:rsidP="007A4A53">
      <w:pPr>
        <w:pStyle w:val="2"/>
        <w:keepNext w:val="0"/>
        <w:keepLines w:val="0"/>
        <w:widowControl w:val="0"/>
        <w:spacing w:line="276" w:lineRule="auto"/>
        <w:ind w:firstLine="709"/>
        <w:rPr>
          <w:rFonts w:ascii="PT Astra Serif" w:hAnsi="PT Astra Serif"/>
          <w:u w:val="none"/>
        </w:rPr>
      </w:pPr>
      <w:bookmarkStart w:id="37" w:name="_Toc475204412"/>
      <w:r w:rsidRPr="007A4A53">
        <w:rPr>
          <w:rFonts w:ascii="PT Astra Serif" w:hAnsi="PT Astra Serif"/>
          <w:u w:val="non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37"/>
    </w:p>
    <w:p w14:paraId="7EF05BFC" w14:textId="77777777" w:rsidR="00333FC8" w:rsidRPr="007A4A53" w:rsidRDefault="00333FC8" w:rsidP="007A4A53">
      <w:pPr>
        <w:widowControl w:val="0"/>
        <w:spacing w:after="0"/>
        <w:ind w:firstLine="709"/>
        <w:contextualSpacing/>
        <w:jc w:val="both"/>
        <w:rPr>
          <w:rFonts w:ascii="PT Astra Serif" w:hAnsi="PT Astra Serif"/>
          <w:sz w:val="24"/>
          <w:szCs w:val="24"/>
          <w:lang w:eastAsia="ru-RU"/>
        </w:rPr>
      </w:pPr>
      <w:r w:rsidRPr="007A4A53">
        <w:rPr>
          <w:rFonts w:ascii="PT Astra Serif" w:hAnsi="PT Astra Serif"/>
          <w:sz w:val="24"/>
          <w:szCs w:val="24"/>
          <w:lang w:eastAsia="ru-RU"/>
        </w:rPr>
        <w:t>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14:paraId="6605D6DE" w14:textId="77777777" w:rsidR="00333FC8" w:rsidRPr="007A4A53" w:rsidRDefault="00333FC8" w:rsidP="007A4A53">
      <w:pPr>
        <w:widowControl w:val="0"/>
        <w:spacing w:after="0"/>
        <w:ind w:firstLine="709"/>
        <w:contextualSpacing/>
        <w:jc w:val="both"/>
        <w:rPr>
          <w:rFonts w:ascii="PT Astra Serif" w:hAnsi="PT Astra Serif"/>
          <w:sz w:val="24"/>
          <w:szCs w:val="24"/>
          <w:lang w:eastAsia="ru-RU"/>
        </w:rPr>
      </w:pPr>
      <w:r w:rsidRPr="007A4A53">
        <w:rPr>
          <w:rFonts w:ascii="PT Astra Serif" w:hAnsi="PT Astra Serif"/>
          <w:sz w:val="24"/>
          <w:szCs w:val="24"/>
          <w:lang w:eastAsia="ru-RU"/>
        </w:rPr>
        <w:t>Подбор игрушек и оборудования для организации данных видов деятельности детей с НОДА в дошкольном возрасте формируется в виде перечней, составленных по возрастным группам.</w:t>
      </w:r>
    </w:p>
    <w:p w14:paraId="0910FA76" w14:textId="77777777" w:rsidR="00333FC8" w:rsidRPr="007A4A53" w:rsidRDefault="00333FC8" w:rsidP="007A4A53">
      <w:pPr>
        <w:widowControl w:val="0"/>
        <w:spacing w:after="0"/>
        <w:ind w:firstLine="709"/>
        <w:jc w:val="both"/>
        <w:rPr>
          <w:rFonts w:ascii="PT Astra Serif" w:hAnsi="PT Astra Serif"/>
          <w:b/>
          <w:sz w:val="24"/>
          <w:szCs w:val="24"/>
        </w:rPr>
      </w:pPr>
    </w:p>
    <w:p w14:paraId="6B654559" w14:textId="77777777" w:rsidR="00333FC8" w:rsidRPr="007A4A53" w:rsidRDefault="00333FC8" w:rsidP="007A4A53">
      <w:pPr>
        <w:pStyle w:val="2"/>
        <w:keepNext w:val="0"/>
        <w:keepLines w:val="0"/>
        <w:widowControl w:val="0"/>
        <w:spacing w:line="276" w:lineRule="auto"/>
        <w:ind w:firstLine="709"/>
        <w:rPr>
          <w:rFonts w:ascii="PT Astra Serif" w:hAnsi="PT Astra Serif"/>
          <w:u w:val="none"/>
        </w:rPr>
      </w:pPr>
      <w:bookmarkStart w:id="38" w:name="_Toc475204413"/>
      <w:r w:rsidRPr="007A4A53">
        <w:rPr>
          <w:rFonts w:ascii="PT Astra Serif" w:hAnsi="PT Astra Serif"/>
          <w:u w:val="none"/>
        </w:rPr>
        <w:t>3.9. Перечень нормативных и нормативно-методических документов</w:t>
      </w:r>
      <w:bookmarkEnd w:id="38"/>
    </w:p>
    <w:p w14:paraId="27226849" w14:textId="77777777" w:rsidR="00333FC8" w:rsidRPr="007A4A53" w:rsidRDefault="00333FC8" w:rsidP="007A4A53">
      <w:pPr>
        <w:pStyle w:val="af1"/>
        <w:widowControl w:val="0"/>
        <w:numPr>
          <w:ilvl w:val="0"/>
          <w:numId w:val="62"/>
        </w:numPr>
        <w:tabs>
          <w:tab w:val="clear" w:pos="1712"/>
          <w:tab w:val="num" w:pos="284"/>
        </w:tabs>
        <w:suppressAutoHyphens w:val="0"/>
        <w:spacing w:line="276" w:lineRule="auto"/>
        <w:ind w:left="0" w:firstLine="0"/>
        <w:jc w:val="both"/>
        <w:rPr>
          <w:rFonts w:ascii="PT Astra Serif" w:hAnsi="PT Astra Serif"/>
          <w:sz w:val="24"/>
          <w:szCs w:val="24"/>
        </w:rPr>
      </w:pPr>
      <w:r w:rsidRPr="007A4A53">
        <w:rPr>
          <w:rFonts w:ascii="PT Astra Serif" w:hAnsi="PT Astra Serif"/>
          <w:sz w:val="24"/>
          <w:szCs w:val="24"/>
        </w:rPr>
        <w:t>Федеральный закон от 29.12.2012 № 273-ФЗ «Об образовании в Российской Федерации».</w:t>
      </w:r>
    </w:p>
    <w:p w14:paraId="6E078338" w14:textId="77777777" w:rsidR="00333FC8" w:rsidRPr="007A4A53" w:rsidRDefault="00333FC8" w:rsidP="007A4A53">
      <w:pPr>
        <w:pStyle w:val="af1"/>
        <w:widowControl w:val="0"/>
        <w:numPr>
          <w:ilvl w:val="0"/>
          <w:numId w:val="62"/>
        </w:numPr>
        <w:tabs>
          <w:tab w:val="clear" w:pos="1712"/>
          <w:tab w:val="num" w:pos="284"/>
        </w:tabs>
        <w:suppressAutoHyphens w:val="0"/>
        <w:spacing w:line="276" w:lineRule="auto"/>
        <w:ind w:left="0" w:firstLine="0"/>
        <w:jc w:val="both"/>
        <w:rPr>
          <w:rFonts w:ascii="PT Astra Serif" w:hAnsi="PT Astra Serif"/>
          <w:sz w:val="24"/>
          <w:szCs w:val="24"/>
        </w:rPr>
      </w:pPr>
      <w:r w:rsidRPr="007A4A53">
        <w:rPr>
          <w:rFonts w:ascii="PT Astra Serif" w:hAnsi="PT Astra Serif"/>
          <w:sz w:val="24"/>
          <w:szCs w:val="24"/>
        </w:rPr>
        <w:t>Федеральный закон «О социальной защите инвалидов в Российской Федерации» (с изменениями на 28 июня 2014 года).</w:t>
      </w:r>
    </w:p>
    <w:p w14:paraId="3141FF38" w14:textId="77777777" w:rsidR="00333FC8" w:rsidRPr="007A4A53" w:rsidRDefault="00333FC8" w:rsidP="007A4A53">
      <w:pPr>
        <w:pStyle w:val="af1"/>
        <w:widowControl w:val="0"/>
        <w:numPr>
          <w:ilvl w:val="0"/>
          <w:numId w:val="62"/>
        </w:numPr>
        <w:tabs>
          <w:tab w:val="clear" w:pos="1712"/>
          <w:tab w:val="num" w:pos="284"/>
        </w:tabs>
        <w:suppressAutoHyphens w:val="0"/>
        <w:spacing w:line="276" w:lineRule="auto"/>
        <w:ind w:left="0" w:firstLine="0"/>
        <w:jc w:val="both"/>
        <w:rPr>
          <w:rFonts w:ascii="PT Astra Serif" w:hAnsi="PT Astra Serif"/>
          <w:sz w:val="24"/>
          <w:szCs w:val="24"/>
        </w:rPr>
      </w:pPr>
      <w:r w:rsidRPr="007A4A53">
        <w:rPr>
          <w:rFonts w:ascii="PT Astra Serif" w:hAnsi="PT Astra Serif"/>
          <w:sz w:val="24"/>
          <w:szCs w:val="24"/>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p>
    <w:p w14:paraId="4BE8D532" w14:textId="77777777" w:rsidR="00333FC8" w:rsidRPr="007A4A53" w:rsidRDefault="00333FC8" w:rsidP="007A4A53">
      <w:pPr>
        <w:pStyle w:val="af1"/>
        <w:widowControl w:val="0"/>
        <w:numPr>
          <w:ilvl w:val="0"/>
          <w:numId w:val="62"/>
        </w:numPr>
        <w:tabs>
          <w:tab w:val="clear" w:pos="1712"/>
          <w:tab w:val="num" w:pos="284"/>
        </w:tabs>
        <w:suppressAutoHyphens w:val="0"/>
        <w:spacing w:line="276" w:lineRule="auto"/>
        <w:ind w:left="0" w:firstLine="0"/>
        <w:jc w:val="both"/>
        <w:rPr>
          <w:rFonts w:ascii="PT Astra Serif" w:hAnsi="PT Astra Serif"/>
          <w:sz w:val="24"/>
          <w:szCs w:val="24"/>
        </w:rPr>
      </w:pPr>
      <w:r w:rsidRPr="007A4A53">
        <w:rPr>
          <w:rFonts w:ascii="PT Astra Serif" w:hAnsi="PT Astra Serif"/>
          <w:sz w:val="24"/>
          <w:szCs w:val="24"/>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E47AE70" w14:textId="77777777" w:rsidR="00333FC8" w:rsidRPr="007A4A53" w:rsidRDefault="00333FC8" w:rsidP="007A4A53">
      <w:pPr>
        <w:pStyle w:val="af1"/>
        <w:widowControl w:val="0"/>
        <w:numPr>
          <w:ilvl w:val="0"/>
          <w:numId w:val="62"/>
        </w:numPr>
        <w:tabs>
          <w:tab w:val="clear" w:pos="1712"/>
          <w:tab w:val="num" w:pos="284"/>
        </w:tabs>
        <w:suppressAutoHyphens w:val="0"/>
        <w:spacing w:line="276" w:lineRule="auto"/>
        <w:ind w:left="0" w:firstLine="0"/>
        <w:jc w:val="both"/>
        <w:rPr>
          <w:rFonts w:ascii="PT Astra Serif" w:hAnsi="PT Astra Serif"/>
          <w:sz w:val="24"/>
          <w:szCs w:val="24"/>
        </w:rPr>
      </w:pPr>
      <w:r w:rsidRPr="007A4A53">
        <w:rPr>
          <w:rFonts w:ascii="PT Astra Serif" w:hAnsi="PT Astra Serif"/>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14:paraId="5EFBDF45" w14:textId="77777777" w:rsidR="00333FC8" w:rsidRPr="007A4A53" w:rsidRDefault="00333FC8" w:rsidP="007A4A53">
      <w:pPr>
        <w:pStyle w:val="af1"/>
        <w:widowControl w:val="0"/>
        <w:numPr>
          <w:ilvl w:val="0"/>
          <w:numId w:val="62"/>
        </w:numPr>
        <w:tabs>
          <w:tab w:val="clear" w:pos="1712"/>
          <w:tab w:val="num" w:pos="284"/>
        </w:tabs>
        <w:suppressAutoHyphens w:val="0"/>
        <w:spacing w:line="276" w:lineRule="auto"/>
        <w:ind w:left="0" w:firstLine="0"/>
        <w:jc w:val="both"/>
        <w:rPr>
          <w:rFonts w:ascii="PT Astra Serif" w:hAnsi="PT Astra Serif"/>
          <w:sz w:val="24"/>
          <w:szCs w:val="24"/>
        </w:rPr>
      </w:pPr>
      <w:r w:rsidRPr="007A4A53">
        <w:rPr>
          <w:rFonts w:ascii="PT Astra Serif" w:hAnsi="PT Astra Serif"/>
          <w:sz w:val="24"/>
          <w:szCs w:val="24"/>
        </w:rPr>
        <w:t>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14:paraId="7FB13912" w14:textId="77777777" w:rsidR="00333FC8" w:rsidRPr="007A4A53" w:rsidRDefault="00333FC8" w:rsidP="007A4A53">
      <w:pPr>
        <w:pStyle w:val="af1"/>
        <w:widowControl w:val="0"/>
        <w:numPr>
          <w:ilvl w:val="0"/>
          <w:numId w:val="62"/>
        </w:numPr>
        <w:tabs>
          <w:tab w:val="clear" w:pos="1712"/>
          <w:tab w:val="num" w:pos="284"/>
        </w:tabs>
        <w:suppressAutoHyphens w:val="0"/>
        <w:spacing w:line="276" w:lineRule="auto"/>
        <w:ind w:left="0" w:firstLine="0"/>
        <w:jc w:val="both"/>
        <w:rPr>
          <w:rFonts w:ascii="PT Astra Serif" w:hAnsi="PT Astra Serif"/>
          <w:sz w:val="24"/>
          <w:szCs w:val="24"/>
        </w:rPr>
      </w:pPr>
      <w:r w:rsidRPr="007A4A53">
        <w:rPr>
          <w:rFonts w:ascii="PT Astra Serif" w:hAnsi="PT Astra Serif"/>
          <w:sz w:val="24"/>
          <w:szCs w:val="24"/>
        </w:rPr>
        <w:t>Письмо Министерства образования и науки Российской Федерации от 7 июня 2013 г. № ИР-535/07 «О коррекционном и инклюзивном образовании детей».</w:t>
      </w:r>
    </w:p>
    <w:p w14:paraId="4CE77407" w14:textId="77777777" w:rsidR="00333FC8" w:rsidRPr="007A4A53" w:rsidRDefault="00333FC8" w:rsidP="007A4A53">
      <w:pPr>
        <w:pStyle w:val="af1"/>
        <w:widowControl w:val="0"/>
        <w:numPr>
          <w:ilvl w:val="0"/>
          <w:numId w:val="62"/>
        </w:numPr>
        <w:tabs>
          <w:tab w:val="clear" w:pos="1712"/>
          <w:tab w:val="num" w:pos="284"/>
        </w:tabs>
        <w:suppressAutoHyphens w:val="0"/>
        <w:spacing w:line="276" w:lineRule="auto"/>
        <w:ind w:left="0" w:firstLine="0"/>
        <w:jc w:val="both"/>
        <w:rPr>
          <w:rFonts w:ascii="PT Astra Serif" w:hAnsi="PT Astra Serif"/>
          <w:sz w:val="24"/>
          <w:szCs w:val="24"/>
        </w:rPr>
      </w:pPr>
      <w:r w:rsidRPr="007A4A53">
        <w:rPr>
          <w:rFonts w:ascii="PT Astra Serif" w:hAnsi="PT Astra Serif"/>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14:paraId="665B208F" w14:textId="77777777" w:rsidR="00333FC8" w:rsidRPr="007A4A53" w:rsidRDefault="00333FC8" w:rsidP="007A4A53">
      <w:pPr>
        <w:pStyle w:val="ac"/>
        <w:widowControl w:val="0"/>
        <w:numPr>
          <w:ilvl w:val="0"/>
          <w:numId w:val="62"/>
        </w:numPr>
        <w:tabs>
          <w:tab w:val="clear" w:pos="1712"/>
          <w:tab w:val="num" w:pos="284"/>
        </w:tabs>
        <w:spacing w:after="0"/>
        <w:ind w:left="0" w:firstLine="0"/>
        <w:jc w:val="both"/>
        <w:rPr>
          <w:rFonts w:ascii="PT Astra Serif" w:hAnsi="PT Astra Serif"/>
          <w:sz w:val="24"/>
          <w:szCs w:val="24"/>
        </w:rPr>
      </w:pPr>
      <w:r w:rsidRPr="007A4A53">
        <w:rPr>
          <w:rFonts w:ascii="PT Astra Serif" w:hAnsi="PT Astra Serif"/>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14:paraId="50FCFCFE" w14:textId="77777777" w:rsidR="00333FC8" w:rsidRPr="007A4A53" w:rsidRDefault="00333FC8" w:rsidP="007A4A53">
      <w:pPr>
        <w:widowControl w:val="0"/>
        <w:spacing w:after="0"/>
        <w:ind w:firstLine="709"/>
        <w:jc w:val="both"/>
        <w:rPr>
          <w:rFonts w:ascii="PT Astra Serif" w:hAnsi="PT Astra Serif"/>
          <w:b/>
          <w:sz w:val="24"/>
          <w:szCs w:val="24"/>
        </w:rPr>
      </w:pPr>
    </w:p>
    <w:p w14:paraId="14827D75" w14:textId="77777777" w:rsidR="00333FC8" w:rsidRPr="00D91358" w:rsidRDefault="00333FC8" w:rsidP="007A4A53">
      <w:pPr>
        <w:widowControl w:val="0"/>
        <w:spacing w:after="0"/>
        <w:jc w:val="center"/>
        <w:rPr>
          <w:rFonts w:ascii="PT Astra Serif" w:hAnsi="PT Astra Serif"/>
          <w:b/>
          <w:sz w:val="28"/>
          <w:szCs w:val="28"/>
        </w:rPr>
      </w:pPr>
      <w:r w:rsidRPr="00D91358">
        <w:rPr>
          <w:rFonts w:ascii="PT Astra Serif" w:hAnsi="PT Astra Serif"/>
          <w:b/>
          <w:sz w:val="28"/>
          <w:szCs w:val="28"/>
        </w:rPr>
        <w:t>Часть, формируемая участниками образовательных отношений</w:t>
      </w:r>
    </w:p>
    <w:p w14:paraId="6D13BB88" w14:textId="77777777" w:rsidR="00333FC8" w:rsidRDefault="00333FC8" w:rsidP="007A4A53">
      <w:pPr>
        <w:pStyle w:val="2"/>
        <w:keepNext w:val="0"/>
        <w:keepLines w:val="0"/>
        <w:widowControl w:val="0"/>
        <w:spacing w:line="276" w:lineRule="auto"/>
        <w:ind w:firstLine="709"/>
        <w:rPr>
          <w:rFonts w:ascii="PT Astra Serif" w:hAnsi="PT Astra Serif"/>
          <w:u w:val="none"/>
        </w:rPr>
      </w:pPr>
      <w:bookmarkStart w:id="39" w:name="_Toc475204414"/>
    </w:p>
    <w:p w14:paraId="290E3BEE" w14:textId="77777777" w:rsidR="00333FC8" w:rsidRPr="007A4A53" w:rsidRDefault="00333FC8" w:rsidP="007A4A53">
      <w:pPr>
        <w:pStyle w:val="2"/>
        <w:keepNext w:val="0"/>
        <w:keepLines w:val="0"/>
        <w:widowControl w:val="0"/>
        <w:spacing w:line="276" w:lineRule="auto"/>
        <w:ind w:firstLine="709"/>
        <w:rPr>
          <w:rFonts w:ascii="PT Astra Serif" w:hAnsi="PT Astra Serif"/>
          <w:u w:val="none"/>
        </w:rPr>
      </w:pPr>
      <w:r w:rsidRPr="007A4A53">
        <w:rPr>
          <w:rFonts w:ascii="PT Astra Serif" w:hAnsi="PT Astra Serif"/>
          <w:u w:val="none"/>
        </w:rPr>
        <w:t>3.10. Перечень литературных источников</w:t>
      </w:r>
      <w:bookmarkEnd w:id="39"/>
    </w:p>
    <w:p w14:paraId="221DE61D" w14:textId="77777777" w:rsidR="00333FC8" w:rsidRPr="007A4A53" w:rsidRDefault="00333FC8" w:rsidP="007A4A53">
      <w:pPr>
        <w:widowControl w:val="0"/>
        <w:spacing w:after="0"/>
        <w:ind w:firstLine="709"/>
        <w:jc w:val="both"/>
        <w:rPr>
          <w:rFonts w:ascii="PT Astra Serif" w:hAnsi="PT Astra Serif"/>
          <w:sz w:val="24"/>
          <w:szCs w:val="24"/>
        </w:rPr>
      </w:pPr>
      <w:r w:rsidRPr="007A4A53">
        <w:rPr>
          <w:rFonts w:ascii="PT Astra Serif" w:hAnsi="PT Astra Serif"/>
          <w:sz w:val="24"/>
          <w:szCs w:val="24"/>
        </w:rPr>
        <w:t>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w:t>
      </w:r>
    </w:p>
    <w:p w14:paraId="7011B967"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Бадалян Л.О., Журба Л.Т., Тимонина О.В. Детские церебральные параличи. – Киев, 1988.</w:t>
      </w:r>
    </w:p>
    <w:p w14:paraId="7302A092"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Данилова Л.А. Методы коррекции речевого и психического развития у детей с церебральным параличом. – М.,1977.</w:t>
      </w:r>
    </w:p>
    <w:p w14:paraId="46D7007E"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Данилова Л.А., Стока К., Казицына Г.Н. Особенности логопедической работы при детском церебральном параличе: Методические рекомендации для учителей и родителей. – СПб., 2000.</w:t>
      </w:r>
    </w:p>
    <w:p w14:paraId="413ABA90"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Ипполитова М.В., О детях с церебральным параличом// Дети с отклонениями в развитии: Метод. пособие/ Сост. Н.Д. Шматко.- М., 1997.</w:t>
      </w:r>
    </w:p>
    <w:p w14:paraId="05140985"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Ипполитова М.В., Бабенкова Р.Д., Мастюкова Е.М. Воспитание детей с церебральным параличом в семье: Книга для родителей/ 2-е изд., перераб. и доп. - М., 1993</w:t>
      </w:r>
    </w:p>
    <w:p w14:paraId="6CBDF9AC"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w:t>
      </w:r>
    </w:p>
    <w:p w14:paraId="4F202AD4"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Коноваленко С.В. Особенности конструктивной деятельности дошкольников с церебральными параличами: Монография. – М., 2006.</w:t>
      </w:r>
    </w:p>
    <w:p w14:paraId="2017DDDC"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14:paraId="4EA70867"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w:t>
      </w:r>
    </w:p>
    <w:p w14:paraId="78FA3C32"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 xml:space="preserve">Левченко И.Ю., Приходько О.Г. Технологии обучения и воспитания детей с нарушениями опорно-двигательного аппарата. – М., Академия. 2001. </w:t>
      </w:r>
    </w:p>
    <w:p w14:paraId="32E42FC5"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Левченко И.Ю., Ткачева В.В., Приходько О.Г., Гусейнова А.А. Детский церебральный паралич. Дошкольный возраст: Метод. пос. – М.: Образование Плюс, 2008.</w:t>
      </w:r>
    </w:p>
    <w:p w14:paraId="770957BA"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Левченко И.Ю., Ткачева В.В., Приходько О.Г., Гусейнова А.А. Детский церебральный паралич. Коррекционно-развивающая работа с дошкольниками. – М., 2008.</w:t>
      </w:r>
    </w:p>
    <w:p w14:paraId="3C777F7E"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w:t>
      </w:r>
    </w:p>
    <w:p w14:paraId="4F62E79A"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Мастюкова Е.М. Речевые нарушения. Психические нарушения// Детские церебральные параличи. - Киев, 1988.</w:t>
      </w:r>
    </w:p>
    <w:p w14:paraId="205BEF31"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Мастюкова Е.М. Физическое воспитание детей с церебральным параличом: Младенческий, ранний и дошкольный возраст. - М., 1991.</w:t>
      </w:r>
    </w:p>
    <w:p w14:paraId="01F3E207"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w:t>
      </w:r>
    </w:p>
    <w:p w14:paraId="0432D501"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Мастюкова Е.М. Ипполитова М.В., Нарушение речи у детей с церебральным параличом: Книга для логопеда. – М., 1985.</w:t>
      </w:r>
    </w:p>
    <w:p w14:paraId="2D222C28"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Обучение и коррекция развития дошкольников с нарушениями движений: Метод. пособие. Сост. И.А. Смирнова / Под ред. Л.М. Шипицыной. – Спб., 1995.</w:t>
      </w:r>
    </w:p>
    <w:p w14:paraId="1304CC1F"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 xml:space="preserve">Приходько О.Г. Логопедический массаж при коррекции дизартрических нарушений речи у детей раннего и дошкольного возраста. – СПб.: КАРО, 2008. </w:t>
      </w:r>
    </w:p>
    <w:p w14:paraId="3A178470"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Приходько О.Г. Ранняя помощь детям с двигательной патологией в первые годы жизни: Методическое пособие. – СПб.: КАРО, 2006.</w:t>
      </w:r>
    </w:p>
    <w:p w14:paraId="33407D3D"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Приходько О.Г. Ранняя помощь детям с церебральным параличом в системе комплексной реабилитации: Монография. – СПб.: Изд-во РГПУ им. А.И. Герцена, 2008.</w:t>
      </w:r>
    </w:p>
    <w:p w14:paraId="4C116653"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Приходько О.Г., Моисеева Т.Ю. Дети с двигательными нарушениями: коррекционная работа на первом году жизни. Методическое пособие. –М.: Полиграф Сервис, 2003.</w:t>
      </w:r>
    </w:p>
    <w:p w14:paraId="528F5DD6"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Программа воспитания и обучения дошкольников с церебральным параличом (проект) / Сост. Н.В. Симонова. –М. 1987.</w:t>
      </w:r>
    </w:p>
    <w:p w14:paraId="610FB2DB"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Серганова Т.И. Как победить детский церебральный паралич: разумом специалиста, сердцем матери. – СПб., 1995.</w:t>
      </w:r>
    </w:p>
    <w:p w14:paraId="324D6CC7"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w:t>
      </w:r>
    </w:p>
    <w:p w14:paraId="5F52D360"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Смирнова И.А. Специальное образование дошкольников с детским церебральным параличом. - СПб., 2003.</w:t>
      </w:r>
    </w:p>
    <w:p w14:paraId="0783F5DA"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Титова О.В. Справа-слева. Формирование пространственных представлений у детей с ДЦП. - М.,Гном и Д 2004.</w:t>
      </w:r>
    </w:p>
    <w:p w14:paraId="6C7B55DA"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Ткачева В.В. Работа психолога с матерями, воспитывающими детей с тяжелыми двигательными нарушениями // Дефектология. - 2005. - № 1.</w:t>
      </w:r>
    </w:p>
    <w:p w14:paraId="52998C19" w14:textId="77777777" w:rsidR="00333FC8" w:rsidRPr="007A4A53" w:rsidRDefault="00333FC8" w:rsidP="007A4A53">
      <w:pPr>
        <w:pStyle w:val="ac"/>
        <w:widowControl w:val="0"/>
        <w:numPr>
          <w:ilvl w:val="0"/>
          <w:numId w:val="38"/>
        </w:numPr>
        <w:tabs>
          <w:tab w:val="clear" w:pos="720"/>
          <w:tab w:val="num" w:pos="426"/>
        </w:tabs>
        <w:spacing w:after="0"/>
        <w:ind w:left="0" w:firstLine="0"/>
        <w:jc w:val="both"/>
        <w:rPr>
          <w:rFonts w:ascii="PT Astra Serif" w:hAnsi="PT Astra Serif"/>
          <w:sz w:val="24"/>
          <w:szCs w:val="24"/>
        </w:rPr>
      </w:pPr>
      <w:r w:rsidRPr="007A4A53">
        <w:rPr>
          <w:rFonts w:ascii="PT Astra Serif" w:hAnsi="PT Astra Serif"/>
          <w:sz w:val="24"/>
          <w:szCs w:val="24"/>
        </w:rPr>
        <w:t>Шипицына Л.М., Мамайчук И.И. Детский церебральный паралич. - СПб., 2001.</w:t>
      </w:r>
    </w:p>
    <w:sectPr w:rsidR="00333FC8" w:rsidRPr="007A4A53" w:rsidSect="00D22F5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F0A6" w14:textId="77777777" w:rsidR="0055176F" w:rsidRDefault="0055176F" w:rsidP="00D22F52">
      <w:pPr>
        <w:spacing w:after="0" w:line="240" w:lineRule="auto"/>
      </w:pPr>
      <w:r>
        <w:separator/>
      </w:r>
    </w:p>
  </w:endnote>
  <w:endnote w:type="continuationSeparator" w:id="0">
    <w:p w14:paraId="24DDE6EE" w14:textId="77777777" w:rsidR="0055176F" w:rsidRDefault="0055176F" w:rsidP="00D2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
    <w:panose1 w:val="00000000000000000000"/>
    <w:charset w:val="00"/>
    <w:family w:val="roman"/>
    <w:notTrueType/>
    <w:pitch w:val="default"/>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7AD6" w14:textId="77777777" w:rsidR="00333FC8" w:rsidRPr="00B17A9E" w:rsidRDefault="00333FC8">
    <w:pPr>
      <w:pStyle w:val="aa"/>
      <w:jc w:val="center"/>
      <w:rPr>
        <w:rFonts w:ascii="Times New Roman" w:hAnsi="Times New Roman"/>
      </w:rPr>
    </w:pPr>
    <w:r w:rsidRPr="00B17A9E">
      <w:rPr>
        <w:rFonts w:ascii="Times New Roman" w:hAnsi="Times New Roman"/>
      </w:rPr>
      <w:fldChar w:fldCharType="begin"/>
    </w:r>
    <w:r w:rsidRPr="00B17A9E">
      <w:rPr>
        <w:rFonts w:ascii="Times New Roman" w:hAnsi="Times New Roman"/>
      </w:rPr>
      <w:instrText>PAGE   \* MERGEFORMAT</w:instrText>
    </w:r>
    <w:r w:rsidRPr="00B17A9E">
      <w:rPr>
        <w:rFonts w:ascii="Times New Roman" w:hAnsi="Times New Roman"/>
      </w:rPr>
      <w:fldChar w:fldCharType="separate"/>
    </w:r>
    <w:r>
      <w:rPr>
        <w:rFonts w:ascii="Times New Roman" w:hAnsi="Times New Roman"/>
        <w:noProof/>
      </w:rPr>
      <w:t>4</w:t>
    </w:r>
    <w:r w:rsidRPr="00B17A9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09BC" w14:textId="77777777" w:rsidR="0055176F" w:rsidRDefault="0055176F" w:rsidP="00D22F52">
      <w:pPr>
        <w:spacing w:after="0" w:line="240" w:lineRule="auto"/>
      </w:pPr>
      <w:r>
        <w:separator/>
      </w:r>
    </w:p>
  </w:footnote>
  <w:footnote w:type="continuationSeparator" w:id="0">
    <w:p w14:paraId="7021CAAC" w14:textId="77777777" w:rsidR="0055176F" w:rsidRDefault="0055176F" w:rsidP="00D22F52">
      <w:pPr>
        <w:spacing w:after="0" w:line="240" w:lineRule="auto"/>
      </w:pPr>
      <w:r>
        <w:continuationSeparator/>
      </w:r>
    </w:p>
  </w:footnote>
  <w:footnote w:id="1">
    <w:p w14:paraId="2A7A1B29" w14:textId="77777777" w:rsidR="00333FC8" w:rsidRDefault="00333FC8" w:rsidP="006A70FC">
      <w:pPr>
        <w:pStyle w:val="ae"/>
        <w:jc w:val="both"/>
      </w:pPr>
      <w:r>
        <w:rPr>
          <w:rStyle w:val="af0"/>
        </w:rPr>
        <w:footnoteRef/>
      </w:r>
      <w:r>
        <w:t xml:space="preserve"> </w:t>
      </w:r>
      <w:r w:rsidRPr="0038421A">
        <w:rPr>
          <w:rFonts w:ascii="Times New Roman" w:hAnsi="Times New Roman"/>
        </w:rPr>
        <w:t xml:space="preserve">Представленные возрастные показатели отличаются от онтогенетических нормативов, что связано со спецификой </w:t>
      </w:r>
      <w:r>
        <w:rPr>
          <w:rFonts w:ascii="Times New Roman" w:hAnsi="Times New Roman"/>
        </w:rPr>
        <w:t>развития детей с НОДА .</w:t>
      </w:r>
    </w:p>
  </w:footnote>
  <w:footnote w:id="2">
    <w:p w14:paraId="2970C737" w14:textId="77777777" w:rsidR="00333FC8" w:rsidRDefault="00333FC8" w:rsidP="0038421A">
      <w:pPr>
        <w:pStyle w:val="ae"/>
        <w:jc w:val="both"/>
      </w:pPr>
      <w:r>
        <w:rPr>
          <w:rStyle w:val="af0"/>
        </w:rPr>
        <w:footnoteRef/>
      </w:r>
      <w:r>
        <w:t xml:space="preserve"> </w:t>
      </w:r>
      <w:r w:rsidRPr="0038421A">
        <w:rPr>
          <w:rFonts w:ascii="Times New Roman" w:hAnsi="Times New Roman"/>
        </w:rPr>
        <w:t xml:space="preserve">Представленные возрастные показатели отличаются от онтогенетических нормативов, что связано со спецификой развития </w:t>
      </w:r>
      <w:r>
        <w:rPr>
          <w:rFonts w:ascii="Times New Roman" w:hAnsi="Times New Roman"/>
        </w:rPr>
        <w:t>детей с НОДА .</w:t>
      </w:r>
    </w:p>
  </w:footnote>
  <w:footnote w:id="3">
    <w:p w14:paraId="66976238" w14:textId="77777777" w:rsidR="00333FC8" w:rsidRDefault="00333FC8" w:rsidP="0038421A">
      <w:pPr>
        <w:pStyle w:val="ae"/>
        <w:jc w:val="both"/>
      </w:pPr>
      <w:r>
        <w:rPr>
          <w:rStyle w:val="af0"/>
        </w:rPr>
        <w:footnoteRef/>
      </w:r>
      <w:r>
        <w:t xml:space="preserve"> </w:t>
      </w:r>
      <w:r w:rsidRPr="0038421A">
        <w:rPr>
          <w:rFonts w:ascii="Times New Roman" w:hAnsi="Times New Roman"/>
        </w:rPr>
        <w:t xml:space="preserve">Представленные возрастные показатели отличаются от онтогенетических нормативов, что связано со спецификой </w:t>
      </w:r>
      <w:r>
        <w:rPr>
          <w:rFonts w:ascii="Times New Roman" w:hAnsi="Times New Roman"/>
        </w:rPr>
        <w:t>развития детей с НОДА.</w:t>
      </w:r>
    </w:p>
  </w:footnote>
  <w:footnote w:id="4">
    <w:p w14:paraId="589FE4FF" w14:textId="77777777" w:rsidR="00333FC8" w:rsidRDefault="00333FC8" w:rsidP="006A70FC">
      <w:pPr>
        <w:pStyle w:val="ae"/>
        <w:jc w:val="both"/>
      </w:pPr>
      <w:r>
        <w:rPr>
          <w:rStyle w:val="af0"/>
        </w:rPr>
        <w:footnoteRef/>
      </w:r>
      <w:r>
        <w:t xml:space="preserve"> </w:t>
      </w:r>
      <w:r w:rsidRPr="0038421A">
        <w:rPr>
          <w:rFonts w:ascii="Times New Roman" w:hAnsi="Times New Roman"/>
        </w:rPr>
        <w:t xml:space="preserve">Представленные возрастные показатели отличаются от онтогенетических нормативов, что связано со спецификой </w:t>
      </w:r>
      <w:r>
        <w:rPr>
          <w:rFonts w:ascii="Times New Roman" w:hAnsi="Times New Roman"/>
        </w:rPr>
        <w:t xml:space="preserve">развития детей с НОДА </w:t>
      </w:r>
    </w:p>
  </w:footnote>
  <w:footnote w:id="5">
    <w:p w14:paraId="0920DEA3" w14:textId="77777777" w:rsidR="00333FC8" w:rsidRDefault="00333FC8" w:rsidP="003D5274">
      <w:pPr>
        <w:pStyle w:val="ae"/>
        <w:jc w:val="both"/>
      </w:pPr>
      <w:r w:rsidRPr="003D5274">
        <w:rPr>
          <w:rStyle w:val="af0"/>
          <w:rFonts w:ascii="Times New Roman" w:hAnsi="Times New Roman"/>
        </w:rPr>
        <w:footnoteRef/>
      </w:r>
      <w:r w:rsidRPr="003D5274">
        <w:rPr>
          <w:rFonts w:ascii="Times New Roman" w:hAnsi="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0E0782"/>
    <w:lvl w:ilvl="0">
      <w:numFmt w:val="decimal"/>
      <w:lvlText w:val="*"/>
      <w:lvlJc w:val="left"/>
      <w:rPr>
        <w:rFonts w:cs="Times New Roman"/>
      </w:rPr>
    </w:lvl>
  </w:abstractNum>
  <w:abstractNum w:abstractNumId="1" w15:restartNumberingAfterBreak="0">
    <w:nsid w:val="00A148C4"/>
    <w:multiLevelType w:val="hybridMultilevel"/>
    <w:tmpl w:val="E27E7E5A"/>
    <w:lvl w:ilvl="0" w:tplc="F22877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C52ADB"/>
    <w:multiLevelType w:val="hybridMultilevel"/>
    <w:tmpl w:val="EA5683B4"/>
    <w:lvl w:ilvl="0" w:tplc="D30E6F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1024D10"/>
    <w:multiLevelType w:val="hybridMultilevel"/>
    <w:tmpl w:val="67442C26"/>
    <w:lvl w:ilvl="0" w:tplc="F46C6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1F95A22"/>
    <w:multiLevelType w:val="hybridMultilevel"/>
    <w:tmpl w:val="157ECB6C"/>
    <w:lvl w:ilvl="0" w:tplc="979CE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E74F1F"/>
    <w:multiLevelType w:val="hybridMultilevel"/>
    <w:tmpl w:val="4386B69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6" w15:restartNumberingAfterBreak="0">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A563D5F"/>
    <w:multiLevelType w:val="hybridMultilevel"/>
    <w:tmpl w:val="4EFED9E6"/>
    <w:lvl w:ilvl="0" w:tplc="9FD08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A5738C"/>
    <w:multiLevelType w:val="hybridMultilevel"/>
    <w:tmpl w:val="2DF6BB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3013A5A"/>
    <w:multiLevelType w:val="hybridMultilevel"/>
    <w:tmpl w:val="A8D2EA00"/>
    <w:lvl w:ilvl="0" w:tplc="50BA6BD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75668CD"/>
    <w:multiLevelType w:val="singleLevel"/>
    <w:tmpl w:val="6F0E0782"/>
    <w:lvl w:ilvl="0">
      <w:numFmt w:val="decimal"/>
      <w:lvlText w:val="*"/>
      <w:lvlJc w:val="left"/>
      <w:rPr>
        <w:rFonts w:cs="Times New Roman"/>
      </w:rPr>
    </w:lvl>
  </w:abstractNum>
  <w:abstractNum w:abstractNumId="12" w15:restartNumberingAfterBreak="0">
    <w:nsid w:val="191D1B8C"/>
    <w:multiLevelType w:val="hybridMultilevel"/>
    <w:tmpl w:val="03EE2E56"/>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C97089"/>
    <w:multiLevelType w:val="hybridMultilevel"/>
    <w:tmpl w:val="207C8A7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E1C55EA"/>
    <w:multiLevelType w:val="hybridMultilevel"/>
    <w:tmpl w:val="5AC474E2"/>
    <w:lvl w:ilvl="0" w:tplc="B6F44A22">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0D43FE"/>
    <w:multiLevelType w:val="multilevel"/>
    <w:tmpl w:val="5DE221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1556CE0"/>
    <w:multiLevelType w:val="hybridMultilevel"/>
    <w:tmpl w:val="5588C746"/>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2E01858"/>
    <w:multiLevelType w:val="hybridMultilevel"/>
    <w:tmpl w:val="ADE23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8F4F7B"/>
    <w:multiLevelType w:val="hybridMultilevel"/>
    <w:tmpl w:val="2222BAF0"/>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83D63DA"/>
    <w:multiLevelType w:val="hybridMultilevel"/>
    <w:tmpl w:val="BB0C378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3" w15:restartNumberingAfterBreak="0">
    <w:nsid w:val="29CD5A6D"/>
    <w:multiLevelType w:val="hybridMultilevel"/>
    <w:tmpl w:val="C5862D7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4" w15:restartNumberingAfterBreak="0">
    <w:nsid w:val="2C434673"/>
    <w:multiLevelType w:val="hybridMultilevel"/>
    <w:tmpl w:val="60B22784"/>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8C65EC"/>
    <w:multiLevelType w:val="hybridMultilevel"/>
    <w:tmpl w:val="91AE2B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9B0D14"/>
    <w:multiLevelType w:val="hybridMultilevel"/>
    <w:tmpl w:val="D786AB5C"/>
    <w:lvl w:ilvl="0" w:tplc="560EBC10">
      <w:start w:val="1"/>
      <w:numFmt w:val="bullet"/>
      <w:lvlText w:val=""/>
      <w:lvlJc w:val="left"/>
      <w:pPr>
        <w:tabs>
          <w:tab w:val="num" w:pos="1712"/>
        </w:tabs>
        <w:ind w:left="171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31B35C50"/>
    <w:multiLevelType w:val="hybridMultilevel"/>
    <w:tmpl w:val="951E40D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9" w15:restartNumberingAfterBreak="0">
    <w:nsid w:val="325E6B8B"/>
    <w:multiLevelType w:val="hybridMultilevel"/>
    <w:tmpl w:val="13086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2BD36CC"/>
    <w:multiLevelType w:val="hybridMultilevel"/>
    <w:tmpl w:val="BD46D0D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1" w15:restartNumberingAfterBreak="0">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EDE1772"/>
    <w:multiLevelType w:val="hybridMultilevel"/>
    <w:tmpl w:val="75641FFC"/>
    <w:lvl w:ilvl="0" w:tplc="F46C68C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F155AAD"/>
    <w:multiLevelType w:val="hybridMultilevel"/>
    <w:tmpl w:val="C85E615C"/>
    <w:lvl w:ilvl="0" w:tplc="B6F44A22">
      <w:start w:val="7"/>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F4F76F5"/>
    <w:multiLevelType w:val="hybridMultilevel"/>
    <w:tmpl w:val="F2C06448"/>
    <w:lvl w:ilvl="0" w:tplc="F46C68C0">
      <w:start w:val="1"/>
      <w:numFmt w:val="bullet"/>
      <w:lvlText w:val=""/>
      <w:lvlJc w:val="left"/>
      <w:pPr>
        <w:ind w:left="1429"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7ED0B52"/>
    <w:multiLevelType w:val="hybridMultilevel"/>
    <w:tmpl w:val="CEDEB464"/>
    <w:lvl w:ilvl="0" w:tplc="784435A0">
      <w:start w:val="1"/>
      <w:numFmt w:val="bullet"/>
      <w:lvlText w:val=""/>
      <w:lvlJc w:val="left"/>
      <w:pPr>
        <w:tabs>
          <w:tab w:val="num" w:pos="357"/>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482F7F0A"/>
    <w:multiLevelType w:val="hybridMultilevel"/>
    <w:tmpl w:val="FB06D77E"/>
    <w:lvl w:ilvl="0" w:tplc="8B7A3B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99939C9"/>
    <w:multiLevelType w:val="hybridMultilevel"/>
    <w:tmpl w:val="11344DC2"/>
    <w:lvl w:ilvl="0" w:tplc="7082CC6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9A33BBE"/>
    <w:multiLevelType w:val="hybridMultilevel"/>
    <w:tmpl w:val="747E61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4B4423C6"/>
    <w:multiLevelType w:val="hybridMultilevel"/>
    <w:tmpl w:val="48C40ACA"/>
    <w:lvl w:ilvl="0" w:tplc="F46C68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510A29E2"/>
    <w:multiLevelType w:val="hybridMultilevel"/>
    <w:tmpl w:val="A85C3B22"/>
    <w:lvl w:ilvl="0" w:tplc="4C1EABCE">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5" w15:restartNumberingAfterBreak="0">
    <w:nsid w:val="5183520A"/>
    <w:multiLevelType w:val="multilevel"/>
    <w:tmpl w:val="BDAAC4C0"/>
    <w:lvl w:ilvl="0">
      <w:start w:val="1"/>
      <w:numFmt w:val="bullet"/>
      <w:lvlText w:val=""/>
      <w:lvlJc w:val="left"/>
      <w:pPr>
        <w:tabs>
          <w:tab w:val="num" w:pos="1069"/>
        </w:tabs>
        <w:ind w:firstLine="709"/>
      </w:pPr>
      <w:rPr>
        <w:rFonts w:ascii="Symbol" w:hAnsi="Symbol" w:hint="default"/>
      </w:rPr>
    </w:lvl>
    <w:lvl w:ilvl="1">
      <w:start w:val="1"/>
      <w:numFmt w:val="upperLetter"/>
      <w:lvlText w:val="%2."/>
      <w:legacy w:legacy="1" w:legacySpace="0" w:legacyIndent="708"/>
      <w:lvlJc w:val="left"/>
      <w:pPr>
        <w:ind w:left="708" w:hanging="708"/>
      </w:pPr>
      <w:rPr>
        <w:rFonts w:cs="Times New Roman"/>
      </w:rPr>
    </w:lvl>
    <w:lvl w:ilvl="2">
      <w:start w:val="1"/>
      <w:numFmt w:val="decimal"/>
      <w:lvlText w:val="%3."/>
      <w:legacy w:legacy="1" w:legacySpace="0" w:legacyIndent="708"/>
      <w:lvlJc w:val="left"/>
      <w:pPr>
        <w:ind w:left="1416" w:hanging="708"/>
      </w:pPr>
      <w:rPr>
        <w:rFonts w:cs="Times New Roman"/>
      </w:rPr>
    </w:lvl>
    <w:lvl w:ilvl="3">
      <w:start w:val="1"/>
      <w:numFmt w:val="lowerLetter"/>
      <w:lvlText w:val="%4)"/>
      <w:legacy w:legacy="1" w:legacySpace="0" w:legacyIndent="708"/>
      <w:lvlJc w:val="left"/>
      <w:pPr>
        <w:ind w:left="2124" w:hanging="708"/>
      </w:pPr>
      <w:rPr>
        <w:rFonts w:cs="Times New Roman"/>
      </w:rPr>
    </w:lvl>
    <w:lvl w:ilvl="4">
      <w:start w:val="1"/>
      <w:numFmt w:val="decimal"/>
      <w:lvlText w:val="(%5)"/>
      <w:legacy w:legacy="1" w:legacySpace="0" w:legacyIndent="708"/>
      <w:lvlJc w:val="left"/>
      <w:pPr>
        <w:ind w:left="2832" w:hanging="708"/>
      </w:pPr>
      <w:rPr>
        <w:rFonts w:cs="Times New Roman"/>
      </w:rPr>
    </w:lvl>
    <w:lvl w:ilvl="5">
      <w:start w:val="1"/>
      <w:numFmt w:val="lowerLetter"/>
      <w:lvlText w:val="(%6)"/>
      <w:legacy w:legacy="1" w:legacySpace="0" w:legacyIndent="708"/>
      <w:lvlJc w:val="left"/>
      <w:pPr>
        <w:ind w:left="3540" w:hanging="708"/>
      </w:pPr>
      <w:rPr>
        <w:rFonts w:cs="Times New Roman"/>
      </w:rPr>
    </w:lvl>
    <w:lvl w:ilvl="6">
      <w:start w:val="1"/>
      <w:numFmt w:val="lowerRoman"/>
      <w:lvlText w:val="(%7)"/>
      <w:legacy w:legacy="1" w:legacySpace="0" w:legacyIndent="708"/>
      <w:lvlJc w:val="left"/>
      <w:pPr>
        <w:ind w:left="4248" w:hanging="708"/>
      </w:pPr>
      <w:rPr>
        <w:rFonts w:cs="Times New Roman"/>
      </w:rPr>
    </w:lvl>
    <w:lvl w:ilvl="7">
      <w:start w:val="1"/>
      <w:numFmt w:val="lowerLetter"/>
      <w:lvlText w:val="(%8)"/>
      <w:legacy w:legacy="1" w:legacySpace="0" w:legacyIndent="708"/>
      <w:lvlJc w:val="left"/>
      <w:pPr>
        <w:ind w:left="4956" w:hanging="708"/>
      </w:pPr>
      <w:rPr>
        <w:rFonts w:cs="Times New Roman"/>
      </w:rPr>
    </w:lvl>
    <w:lvl w:ilvl="8">
      <w:start w:val="1"/>
      <w:numFmt w:val="lowerRoman"/>
      <w:lvlText w:val="(%9)"/>
      <w:legacy w:legacy="1" w:legacySpace="0" w:legacyIndent="708"/>
      <w:lvlJc w:val="left"/>
      <w:pPr>
        <w:ind w:left="5664" w:hanging="708"/>
      </w:pPr>
      <w:rPr>
        <w:rFonts w:cs="Times New Roman"/>
      </w:rPr>
    </w:lvl>
  </w:abstractNum>
  <w:abstractNum w:abstractNumId="46" w15:restartNumberingAfterBreak="0">
    <w:nsid w:val="53325A4A"/>
    <w:multiLevelType w:val="hybridMultilevel"/>
    <w:tmpl w:val="2F9E4D9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15:restartNumberingAfterBreak="0">
    <w:nsid w:val="55D0648F"/>
    <w:multiLevelType w:val="hybridMultilevel"/>
    <w:tmpl w:val="77D6B838"/>
    <w:lvl w:ilvl="0" w:tplc="9476ECFA">
      <w:start w:val="1"/>
      <w:numFmt w:val="bullet"/>
      <w:lvlText w:val=""/>
      <w:lvlJc w:val="left"/>
      <w:pPr>
        <w:tabs>
          <w:tab w:val="num" w:pos="360"/>
        </w:tabs>
        <w:ind w:left="360" w:hanging="360"/>
      </w:pPr>
      <w:rPr>
        <w:rFonts w:ascii="Symbol" w:hAnsi="Symbol" w:hint="default"/>
      </w:rPr>
    </w:lvl>
    <w:lvl w:ilvl="1" w:tplc="B6F44A22">
      <w:start w:val="7"/>
      <w:numFmt w:val="bullet"/>
      <w:lvlText w:val="•"/>
      <w:lvlJc w:val="left"/>
      <w:pPr>
        <w:ind w:left="1785" w:hanging="705"/>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58EF15A7"/>
    <w:multiLevelType w:val="hybridMultilevel"/>
    <w:tmpl w:val="A2B81D5E"/>
    <w:lvl w:ilvl="0" w:tplc="C360ED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8FA2ABC"/>
    <w:multiLevelType w:val="hybridMultilevel"/>
    <w:tmpl w:val="5E4C1EBA"/>
    <w:lvl w:ilvl="0" w:tplc="B83433AC">
      <w:start w:val="7"/>
      <w:numFmt w:val="bullet"/>
      <w:lvlText w:val="•"/>
      <w:lvlJc w:val="left"/>
      <w:pPr>
        <w:tabs>
          <w:tab w:val="num" w:pos="1713"/>
        </w:tabs>
        <w:ind w:left="1713"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8B62E9"/>
    <w:multiLevelType w:val="hybridMultilevel"/>
    <w:tmpl w:val="9B14D220"/>
    <w:lvl w:ilvl="0" w:tplc="B83433AC">
      <w:start w:val="7"/>
      <w:numFmt w:val="bullet"/>
      <w:lvlText w:val="•"/>
      <w:lvlJc w:val="left"/>
      <w:pPr>
        <w:tabs>
          <w:tab w:val="num" w:pos="1004"/>
        </w:tabs>
        <w:ind w:left="1004"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67725AFD"/>
    <w:multiLevelType w:val="multilevel"/>
    <w:tmpl w:val="D724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013577"/>
    <w:multiLevelType w:val="hybridMultilevel"/>
    <w:tmpl w:val="C5165DAE"/>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6A13302F"/>
    <w:multiLevelType w:val="hybridMultilevel"/>
    <w:tmpl w:val="B75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EC26078"/>
    <w:multiLevelType w:val="hybridMultilevel"/>
    <w:tmpl w:val="33E89638"/>
    <w:lvl w:ilvl="0" w:tplc="B83433AC">
      <w:start w:val="7"/>
      <w:numFmt w:val="bullet"/>
      <w:lvlText w:val="•"/>
      <w:lvlJc w:val="left"/>
      <w:pPr>
        <w:tabs>
          <w:tab w:val="num" w:pos="1713"/>
        </w:tabs>
        <w:ind w:left="1713"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32E746F"/>
    <w:multiLevelType w:val="hybridMultilevel"/>
    <w:tmpl w:val="165C4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410640A"/>
    <w:multiLevelType w:val="hybridMultilevel"/>
    <w:tmpl w:val="5942D31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61" w15:restartNumberingAfterBreak="0">
    <w:nsid w:val="758B3234"/>
    <w:multiLevelType w:val="hybridMultilevel"/>
    <w:tmpl w:val="434C24B2"/>
    <w:lvl w:ilvl="0" w:tplc="2C9A689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764746FE"/>
    <w:multiLevelType w:val="hybridMultilevel"/>
    <w:tmpl w:val="8948EF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76E90AB3"/>
    <w:multiLevelType w:val="hybridMultilevel"/>
    <w:tmpl w:val="4DB0C0C2"/>
    <w:lvl w:ilvl="0" w:tplc="7082CC6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A375435"/>
    <w:multiLevelType w:val="hybridMultilevel"/>
    <w:tmpl w:val="7E588EDE"/>
    <w:lvl w:ilvl="0" w:tplc="F46C68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7B8D1B3A"/>
    <w:multiLevelType w:val="hybridMultilevel"/>
    <w:tmpl w:val="74E87572"/>
    <w:lvl w:ilvl="0" w:tplc="9476ECFA">
      <w:start w:val="1"/>
      <w:numFmt w:val="bullet"/>
      <w:lvlText w:val=""/>
      <w:lvlJc w:val="left"/>
      <w:pPr>
        <w:tabs>
          <w:tab w:val="num" w:pos="2138"/>
        </w:tabs>
        <w:ind w:left="2138"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DB30D24"/>
    <w:multiLevelType w:val="multilevel"/>
    <w:tmpl w:val="8B107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331FAC"/>
    <w:multiLevelType w:val="hybridMultilevel"/>
    <w:tmpl w:val="9CE6B2B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16cid:durableId="133915614">
    <w:abstractNumId w:val="18"/>
  </w:num>
  <w:num w:numId="2" w16cid:durableId="191652845">
    <w:abstractNumId w:val="43"/>
  </w:num>
  <w:num w:numId="3" w16cid:durableId="561331901">
    <w:abstractNumId w:val="53"/>
  </w:num>
  <w:num w:numId="4" w16cid:durableId="1612665067">
    <w:abstractNumId w:val="64"/>
  </w:num>
  <w:num w:numId="5" w16cid:durableId="1655375829">
    <w:abstractNumId w:val="6"/>
  </w:num>
  <w:num w:numId="6" w16cid:durableId="2025085032">
    <w:abstractNumId w:val="50"/>
  </w:num>
  <w:num w:numId="7" w16cid:durableId="1927761581">
    <w:abstractNumId w:val="27"/>
  </w:num>
  <w:num w:numId="8" w16cid:durableId="503594825">
    <w:abstractNumId w:val="20"/>
  </w:num>
  <w:num w:numId="9" w16cid:durableId="2053187274">
    <w:abstractNumId w:val="31"/>
  </w:num>
  <w:num w:numId="10" w16cid:durableId="63382686">
    <w:abstractNumId w:val="39"/>
  </w:num>
  <w:num w:numId="11" w16cid:durableId="1304844470">
    <w:abstractNumId w:val="33"/>
  </w:num>
  <w:num w:numId="12" w16cid:durableId="333846818">
    <w:abstractNumId w:val="48"/>
  </w:num>
  <w:num w:numId="13" w16cid:durableId="641888287">
    <w:abstractNumId w:val="9"/>
  </w:num>
  <w:num w:numId="14" w16cid:durableId="1916352089">
    <w:abstractNumId w:val="16"/>
  </w:num>
  <w:num w:numId="15" w16cid:durableId="263730039">
    <w:abstractNumId w:val="56"/>
  </w:num>
  <w:num w:numId="16" w16cid:durableId="1925414631">
    <w:abstractNumId w:val="21"/>
  </w:num>
  <w:num w:numId="17" w16cid:durableId="570119748">
    <w:abstractNumId w:val="32"/>
  </w:num>
  <w:num w:numId="18" w16cid:durableId="1992051884">
    <w:abstractNumId w:val="68"/>
  </w:num>
  <w:num w:numId="19" w16cid:durableId="956791659">
    <w:abstractNumId w:val="15"/>
  </w:num>
  <w:num w:numId="20" w16cid:durableId="659235554">
    <w:abstractNumId w:val="54"/>
  </w:num>
  <w:num w:numId="21" w16cid:durableId="121386408">
    <w:abstractNumId w:val="11"/>
  </w:num>
  <w:num w:numId="22" w16cid:durableId="1997226101">
    <w:abstractNumId w:val="28"/>
  </w:num>
  <w:num w:numId="23" w16cid:durableId="2073581235">
    <w:abstractNumId w:val="69"/>
  </w:num>
  <w:num w:numId="24" w16cid:durableId="248389577">
    <w:abstractNumId w:val="30"/>
  </w:num>
  <w:num w:numId="25" w16cid:durableId="1545290907">
    <w:abstractNumId w:val="57"/>
  </w:num>
  <w:num w:numId="26" w16cid:durableId="1501388713">
    <w:abstractNumId w:val="0"/>
    <w:lvlOverride w:ilvl="0">
      <w:lvl w:ilvl="0">
        <w:start w:val="1"/>
        <w:numFmt w:val="bullet"/>
        <w:lvlText w:val=""/>
        <w:legacy w:legacy="1" w:legacySpace="113" w:legacyIndent="0"/>
        <w:lvlJc w:val="left"/>
        <w:rPr>
          <w:rFonts w:ascii="Symbol" w:hAnsi="Symbol" w:hint="default"/>
        </w:rPr>
      </w:lvl>
    </w:lvlOverride>
  </w:num>
  <w:num w:numId="27" w16cid:durableId="1411384652">
    <w:abstractNumId w:val="8"/>
  </w:num>
  <w:num w:numId="28" w16cid:durableId="160976738">
    <w:abstractNumId w:val="62"/>
  </w:num>
  <w:num w:numId="29" w16cid:durableId="221059845">
    <w:abstractNumId w:val="38"/>
  </w:num>
  <w:num w:numId="30" w16cid:durableId="2079013262">
    <w:abstractNumId w:val="45"/>
  </w:num>
  <w:num w:numId="31" w16cid:durableId="1726249533">
    <w:abstractNumId w:val="60"/>
  </w:num>
  <w:num w:numId="32" w16cid:durableId="487064975">
    <w:abstractNumId w:val="22"/>
  </w:num>
  <w:num w:numId="33" w16cid:durableId="1292517453">
    <w:abstractNumId w:val="55"/>
  </w:num>
  <w:num w:numId="34" w16cid:durableId="2109353448">
    <w:abstractNumId w:val="17"/>
  </w:num>
  <w:num w:numId="35" w16cid:durableId="910458054">
    <w:abstractNumId w:val="5"/>
  </w:num>
  <w:num w:numId="36" w16cid:durableId="638264243">
    <w:abstractNumId w:val="23"/>
  </w:num>
  <w:num w:numId="37" w16cid:durableId="1434007793">
    <w:abstractNumId w:val="41"/>
  </w:num>
  <w:num w:numId="38" w16cid:durableId="1864903534">
    <w:abstractNumId w:val="61"/>
  </w:num>
  <w:num w:numId="39" w16cid:durableId="1690713825">
    <w:abstractNumId w:val="37"/>
  </w:num>
  <w:num w:numId="40" w16cid:durableId="511379891">
    <w:abstractNumId w:val="59"/>
  </w:num>
  <w:num w:numId="41" w16cid:durableId="371275193">
    <w:abstractNumId w:val="42"/>
  </w:num>
  <w:num w:numId="42" w16cid:durableId="333341323">
    <w:abstractNumId w:val="12"/>
  </w:num>
  <w:num w:numId="43" w16cid:durableId="1421487381">
    <w:abstractNumId w:val="24"/>
  </w:num>
  <w:num w:numId="44" w16cid:durableId="1778986346">
    <w:abstractNumId w:val="65"/>
  </w:num>
  <w:num w:numId="45" w16cid:durableId="2113551786">
    <w:abstractNumId w:val="40"/>
  </w:num>
  <w:num w:numId="46" w16cid:durableId="381907744">
    <w:abstractNumId w:val="63"/>
  </w:num>
  <w:num w:numId="47" w16cid:durableId="1416517553">
    <w:abstractNumId w:val="1"/>
  </w:num>
  <w:num w:numId="48" w16cid:durableId="1129588383">
    <w:abstractNumId w:val="34"/>
  </w:num>
  <w:num w:numId="49" w16cid:durableId="602155677">
    <w:abstractNumId w:val="66"/>
  </w:num>
  <w:num w:numId="50" w16cid:durableId="1433696976">
    <w:abstractNumId w:val="36"/>
  </w:num>
  <w:num w:numId="51" w16cid:durableId="912741729">
    <w:abstractNumId w:val="67"/>
  </w:num>
  <w:num w:numId="52" w16cid:durableId="653728216">
    <w:abstractNumId w:val="10"/>
  </w:num>
  <w:num w:numId="53" w16cid:durableId="440613317">
    <w:abstractNumId w:val="47"/>
  </w:num>
  <w:num w:numId="54" w16cid:durableId="1550191673">
    <w:abstractNumId w:val="29"/>
  </w:num>
  <w:num w:numId="55" w16cid:durableId="189490678">
    <w:abstractNumId w:val="46"/>
  </w:num>
  <w:num w:numId="56" w16cid:durableId="262225875">
    <w:abstractNumId w:val="44"/>
  </w:num>
  <w:num w:numId="57" w16cid:durableId="415051474">
    <w:abstractNumId w:val="35"/>
  </w:num>
  <w:num w:numId="58" w16cid:durableId="1606956305">
    <w:abstractNumId w:val="52"/>
  </w:num>
  <w:num w:numId="59" w16cid:durableId="1918437150">
    <w:abstractNumId w:val="51"/>
  </w:num>
  <w:num w:numId="60" w16cid:durableId="823476164">
    <w:abstractNumId w:val="58"/>
  </w:num>
  <w:num w:numId="61" w16cid:durableId="1733432279">
    <w:abstractNumId w:val="3"/>
  </w:num>
  <w:num w:numId="62" w16cid:durableId="1284850057">
    <w:abstractNumId w:val="26"/>
  </w:num>
  <w:num w:numId="63" w16cid:durableId="347030040">
    <w:abstractNumId w:val="7"/>
  </w:num>
  <w:num w:numId="64" w16cid:durableId="792482922">
    <w:abstractNumId w:val="25"/>
  </w:num>
  <w:num w:numId="65" w16cid:durableId="594292947">
    <w:abstractNumId w:val="49"/>
  </w:num>
  <w:num w:numId="66" w16cid:durableId="1135371917">
    <w:abstractNumId w:val="14"/>
  </w:num>
  <w:num w:numId="67" w16cid:durableId="1321422083">
    <w:abstractNumId w:val="4"/>
  </w:num>
  <w:num w:numId="68" w16cid:durableId="362902697">
    <w:abstractNumId w:val="2"/>
  </w:num>
  <w:num w:numId="69" w16cid:durableId="421998688">
    <w:abstractNumId w:val="19"/>
  </w:num>
  <w:num w:numId="70" w16cid:durableId="151526622">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3B6"/>
    <w:rsid w:val="00001A2B"/>
    <w:rsid w:val="0000366E"/>
    <w:rsid w:val="000046B2"/>
    <w:rsid w:val="00006246"/>
    <w:rsid w:val="000128D4"/>
    <w:rsid w:val="0002138C"/>
    <w:rsid w:val="00036FC3"/>
    <w:rsid w:val="000468CC"/>
    <w:rsid w:val="00055630"/>
    <w:rsid w:val="000565A9"/>
    <w:rsid w:val="00072E87"/>
    <w:rsid w:val="00072F1F"/>
    <w:rsid w:val="00077379"/>
    <w:rsid w:val="0007790A"/>
    <w:rsid w:val="00097311"/>
    <w:rsid w:val="000A04CA"/>
    <w:rsid w:val="000B102A"/>
    <w:rsid w:val="000B3F14"/>
    <w:rsid w:val="000B481B"/>
    <w:rsid w:val="000E0E5B"/>
    <w:rsid w:val="000F19CE"/>
    <w:rsid w:val="000F3887"/>
    <w:rsid w:val="000F455A"/>
    <w:rsid w:val="000F4572"/>
    <w:rsid w:val="00114B92"/>
    <w:rsid w:val="001171C6"/>
    <w:rsid w:val="00122C74"/>
    <w:rsid w:val="00130A58"/>
    <w:rsid w:val="00134C38"/>
    <w:rsid w:val="001520A2"/>
    <w:rsid w:val="001975C1"/>
    <w:rsid w:val="00197EC4"/>
    <w:rsid w:val="001A0753"/>
    <w:rsid w:val="001B69DB"/>
    <w:rsid w:val="001B7DF9"/>
    <w:rsid w:val="001D6153"/>
    <w:rsid w:val="001F7375"/>
    <w:rsid w:val="00212084"/>
    <w:rsid w:val="00235CA7"/>
    <w:rsid w:val="00235D36"/>
    <w:rsid w:val="00237F6A"/>
    <w:rsid w:val="00240E11"/>
    <w:rsid w:val="00247C4C"/>
    <w:rsid w:val="00252338"/>
    <w:rsid w:val="0025644F"/>
    <w:rsid w:val="00274B18"/>
    <w:rsid w:val="0027677F"/>
    <w:rsid w:val="0028199F"/>
    <w:rsid w:val="002832F9"/>
    <w:rsid w:val="00286653"/>
    <w:rsid w:val="002942C9"/>
    <w:rsid w:val="002A3214"/>
    <w:rsid w:val="002A7A2E"/>
    <w:rsid w:val="002E00A6"/>
    <w:rsid w:val="002F1D70"/>
    <w:rsid w:val="0030253B"/>
    <w:rsid w:val="003255BA"/>
    <w:rsid w:val="00325A92"/>
    <w:rsid w:val="003276A5"/>
    <w:rsid w:val="003277E8"/>
    <w:rsid w:val="0033004F"/>
    <w:rsid w:val="00331F62"/>
    <w:rsid w:val="00333FC8"/>
    <w:rsid w:val="0035237E"/>
    <w:rsid w:val="00370857"/>
    <w:rsid w:val="00377179"/>
    <w:rsid w:val="00380423"/>
    <w:rsid w:val="003822A8"/>
    <w:rsid w:val="00383D6F"/>
    <w:rsid w:val="0038421A"/>
    <w:rsid w:val="003915F0"/>
    <w:rsid w:val="00394420"/>
    <w:rsid w:val="00396E46"/>
    <w:rsid w:val="003A30AD"/>
    <w:rsid w:val="003C0367"/>
    <w:rsid w:val="003D4248"/>
    <w:rsid w:val="003D5274"/>
    <w:rsid w:val="003D6BA6"/>
    <w:rsid w:val="003E7DC6"/>
    <w:rsid w:val="00403B16"/>
    <w:rsid w:val="0040572E"/>
    <w:rsid w:val="004065D1"/>
    <w:rsid w:val="00421F20"/>
    <w:rsid w:val="00422B88"/>
    <w:rsid w:val="004256C3"/>
    <w:rsid w:val="004406DA"/>
    <w:rsid w:val="004577DD"/>
    <w:rsid w:val="00460DD7"/>
    <w:rsid w:val="0046203A"/>
    <w:rsid w:val="00470EE4"/>
    <w:rsid w:val="00475941"/>
    <w:rsid w:val="0047792C"/>
    <w:rsid w:val="004829BB"/>
    <w:rsid w:val="004945BA"/>
    <w:rsid w:val="004A16DC"/>
    <w:rsid w:val="004A19A6"/>
    <w:rsid w:val="004A1FE1"/>
    <w:rsid w:val="004A2E42"/>
    <w:rsid w:val="004A3CBC"/>
    <w:rsid w:val="004A6071"/>
    <w:rsid w:val="004C2B3E"/>
    <w:rsid w:val="004F202F"/>
    <w:rsid w:val="004F5967"/>
    <w:rsid w:val="0050333F"/>
    <w:rsid w:val="005119BC"/>
    <w:rsid w:val="00512C4A"/>
    <w:rsid w:val="00524321"/>
    <w:rsid w:val="005420BD"/>
    <w:rsid w:val="0055176F"/>
    <w:rsid w:val="00552771"/>
    <w:rsid w:val="00553305"/>
    <w:rsid w:val="00555D0B"/>
    <w:rsid w:val="00565B1E"/>
    <w:rsid w:val="00571B6C"/>
    <w:rsid w:val="005756B8"/>
    <w:rsid w:val="00576F8D"/>
    <w:rsid w:val="00580A28"/>
    <w:rsid w:val="005850E0"/>
    <w:rsid w:val="00586936"/>
    <w:rsid w:val="005A1569"/>
    <w:rsid w:val="005A3DED"/>
    <w:rsid w:val="005A6430"/>
    <w:rsid w:val="005B3A4D"/>
    <w:rsid w:val="005B67A3"/>
    <w:rsid w:val="005C4DDB"/>
    <w:rsid w:val="005F1085"/>
    <w:rsid w:val="005F25DE"/>
    <w:rsid w:val="00614CF3"/>
    <w:rsid w:val="006341B2"/>
    <w:rsid w:val="00640093"/>
    <w:rsid w:val="006431BB"/>
    <w:rsid w:val="00646ED3"/>
    <w:rsid w:val="006563BB"/>
    <w:rsid w:val="0065722D"/>
    <w:rsid w:val="00664F9F"/>
    <w:rsid w:val="00672B89"/>
    <w:rsid w:val="00681B66"/>
    <w:rsid w:val="006824E4"/>
    <w:rsid w:val="00682FF1"/>
    <w:rsid w:val="006A70FC"/>
    <w:rsid w:val="006B4AF4"/>
    <w:rsid w:val="006E0D88"/>
    <w:rsid w:val="006E4703"/>
    <w:rsid w:val="006E66B8"/>
    <w:rsid w:val="006F4EBB"/>
    <w:rsid w:val="007061F7"/>
    <w:rsid w:val="00720497"/>
    <w:rsid w:val="007215B2"/>
    <w:rsid w:val="00734D4B"/>
    <w:rsid w:val="00737948"/>
    <w:rsid w:val="007643E3"/>
    <w:rsid w:val="00765D6C"/>
    <w:rsid w:val="007731EA"/>
    <w:rsid w:val="00776315"/>
    <w:rsid w:val="00783073"/>
    <w:rsid w:val="00795C28"/>
    <w:rsid w:val="00797FC2"/>
    <w:rsid w:val="007A4A53"/>
    <w:rsid w:val="007A5D35"/>
    <w:rsid w:val="007A6961"/>
    <w:rsid w:val="007A7590"/>
    <w:rsid w:val="007B37BF"/>
    <w:rsid w:val="007B4F3A"/>
    <w:rsid w:val="007C5F52"/>
    <w:rsid w:val="007C7E1A"/>
    <w:rsid w:val="007D09F4"/>
    <w:rsid w:val="007D3B77"/>
    <w:rsid w:val="00806C08"/>
    <w:rsid w:val="00814DA9"/>
    <w:rsid w:val="0082094B"/>
    <w:rsid w:val="00825408"/>
    <w:rsid w:val="00832F93"/>
    <w:rsid w:val="0083479F"/>
    <w:rsid w:val="008423B6"/>
    <w:rsid w:val="00846DA4"/>
    <w:rsid w:val="00856EBC"/>
    <w:rsid w:val="00863FBA"/>
    <w:rsid w:val="00867451"/>
    <w:rsid w:val="00872B27"/>
    <w:rsid w:val="008771BE"/>
    <w:rsid w:val="0088230C"/>
    <w:rsid w:val="008826DD"/>
    <w:rsid w:val="00887DF5"/>
    <w:rsid w:val="008911DD"/>
    <w:rsid w:val="008B725F"/>
    <w:rsid w:val="008C2F13"/>
    <w:rsid w:val="008C38AA"/>
    <w:rsid w:val="008D0FB6"/>
    <w:rsid w:val="008E07E4"/>
    <w:rsid w:val="008F3781"/>
    <w:rsid w:val="00903078"/>
    <w:rsid w:val="00904A9D"/>
    <w:rsid w:val="0092045D"/>
    <w:rsid w:val="00926568"/>
    <w:rsid w:val="00926CA7"/>
    <w:rsid w:val="00927698"/>
    <w:rsid w:val="0093553A"/>
    <w:rsid w:val="00942503"/>
    <w:rsid w:val="0094396A"/>
    <w:rsid w:val="009551A2"/>
    <w:rsid w:val="00960359"/>
    <w:rsid w:val="009668A5"/>
    <w:rsid w:val="009703AD"/>
    <w:rsid w:val="0098553C"/>
    <w:rsid w:val="009A1DE9"/>
    <w:rsid w:val="009A1E75"/>
    <w:rsid w:val="009B12BD"/>
    <w:rsid w:val="009B5827"/>
    <w:rsid w:val="009B5B8C"/>
    <w:rsid w:val="009C7748"/>
    <w:rsid w:val="009D375A"/>
    <w:rsid w:val="009D4476"/>
    <w:rsid w:val="009D705F"/>
    <w:rsid w:val="009E341F"/>
    <w:rsid w:val="009E61DC"/>
    <w:rsid w:val="00A01413"/>
    <w:rsid w:val="00A029B0"/>
    <w:rsid w:val="00A153E8"/>
    <w:rsid w:val="00A16D30"/>
    <w:rsid w:val="00A20511"/>
    <w:rsid w:val="00A20FB5"/>
    <w:rsid w:val="00A211B9"/>
    <w:rsid w:val="00A272D7"/>
    <w:rsid w:val="00A479F7"/>
    <w:rsid w:val="00A518E4"/>
    <w:rsid w:val="00A541DF"/>
    <w:rsid w:val="00A747B2"/>
    <w:rsid w:val="00A76772"/>
    <w:rsid w:val="00A826B4"/>
    <w:rsid w:val="00A93D11"/>
    <w:rsid w:val="00A9681B"/>
    <w:rsid w:val="00A97245"/>
    <w:rsid w:val="00AA65AD"/>
    <w:rsid w:val="00AB49AE"/>
    <w:rsid w:val="00AD2E7B"/>
    <w:rsid w:val="00AD6F75"/>
    <w:rsid w:val="00AE6BC3"/>
    <w:rsid w:val="00AF1CFA"/>
    <w:rsid w:val="00AF63A6"/>
    <w:rsid w:val="00B013DE"/>
    <w:rsid w:val="00B03CFE"/>
    <w:rsid w:val="00B17A9E"/>
    <w:rsid w:val="00B2502B"/>
    <w:rsid w:val="00B2524C"/>
    <w:rsid w:val="00B330E4"/>
    <w:rsid w:val="00B50024"/>
    <w:rsid w:val="00B50135"/>
    <w:rsid w:val="00B50517"/>
    <w:rsid w:val="00B5191D"/>
    <w:rsid w:val="00B72A13"/>
    <w:rsid w:val="00B82FAC"/>
    <w:rsid w:val="00BA4C6A"/>
    <w:rsid w:val="00BB1F21"/>
    <w:rsid w:val="00BD44C9"/>
    <w:rsid w:val="00BD53F8"/>
    <w:rsid w:val="00BE124C"/>
    <w:rsid w:val="00BE3A6D"/>
    <w:rsid w:val="00BF4043"/>
    <w:rsid w:val="00BF5A78"/>
    <w:rsid w:val="00C016CC"/>
    <w:rsid w:val="00C10669"/>
    <w:rsid w:val="00C13249"/>
    <w:rsid w:val="00C23583"/>
    <w:rsid w:val="00C4244D"/>
    <w:rsid w:val="00C53FD6"/>
    <w:rsid w:val="00C602CA"/>
    <w:rsid w:val="00C61BE5"/>
    <w:rsid w:val="00C6689E"/>
    <w:rsid w:val="00C671DA"/>
    <w:rsid w:val="00C72C3D"/>
    <w:rsid w:val="00C80F4E"/>
    <w:rsid w:val="00C90FB2"/>
    <w:rsid w:val="00C92E3E"/>
    <w:rsid w:val="00CA6439"/>
    <w:rsid w:val="00CB0E86"/>
    <w:rsid w:val="00CB2F25"/>
    <w:rsid w:val="00CB3C40"/>
    <w:rsid w:val="00CB5D99"/>
    <w:rsid w:val="00CC197D"/>
    <w:rsid w:val="00CD69CD"/>
    <w:rsid w:val="00CD770F"/>
    <w:rsid w:val="00CE0072"/>
    <w:rsid w:val="00D11CE8"/>
    <w:rsid w:val="00D12C5C"/>
    <w:rsid w:val="00D13632"/>
    <w:rsid w:val="00D202BF"/>
    <w:rsid w:val="00D2187B"/>
    <w:rsid w:val="00D21B3F"/>
    <w:rsid w:val="00D22F52"/>
    <w:rsid w:val="00D359BE"/>
    <w:rsid w:val="00D5161F"/>
    <w:rsid w:val="00D560D7"/>
    <w:rsid w:val="00D56A17"/>
    <w:rsid w:val="00D56B1E"/>
    <w:rsid w:val="00D6364A"/>
    <w:rsid w:val="00D677FD"/>
    <w:rsid w:val="00D67D4F"/>
    <w:rsid w:val="00D70B1D"/>
    <w:rsid w:val="00D745A7"/>
    <w:rsid w:val="00D771C9"/>
    <w:rsid w:val="00D80229"/>
    <w:rsid w:val="00D833A2"/>
    <w:rsid w:val="00D91358"/>
    <w:rsid w:val="00DB10AD"/>
    <w:rsid w:val="00DB2B06"/>
    <w:rsid w:val="00DC3C6A"/>
    <w:rsid w:val="00DC58DE"/>
    <w:rsid w:val="00DD0B70"/>
    <w:rsid w:val="00DE23C4"/>
    <w:rsid w:val="00DF136C"/>
    <w:rsid w:val="00DF4A4A"/>
    <w:rsid w:val="00E00EA8"/>
    <w:rsid w:val="00E1511A"/>
    <w:rsid w:val="00E21944"/>
    <w:rsid w:val="00E35908"/>
    <w:rsid w:val="00E4291F"/>
    <w:rsid w:val="00E530F1"/>
    <w:rsid w:val="00E61085"/>
    <w:rsid w:val="00E613C0"/>
    <w:rsid w:val="00E674F5"/>
    <w:rsid w:val="00E71113"/>
    <w:rsid w:val="00E81902"/>
    <w:rsid w:val="00E842FB"/>
    <w:rsid w:val="00EA4C12"/>
    <w:rsid w:val="00EA7FB6"/>
    <w:rsid w:val="00EB3211"/>
    <w:rsid w:val="00EB6501"/>
    <w:rsid w:val="00EC0EAA"/>
    <w:rsid w:val="00EC5697"/>
    <w:rsid w:val="00EC5F8B"/>
    <w:rsid w:val="00ED00F6"/>
    <w:rsid w:val="00EE2C4F"/>
    <w:rsid w:val="00EE35FC"/>
    <w:rsid w:val="00EE426F"/>
    <w:rsid w:val="00EE6A7A"/>
    <w:rsid w:val="00EF0281"/>
    <w:rsid w:val="00EF58F8"/>
    <w:rsid w:val="00F04319"/>
    <w:rsid w:val="00F05489"/>
    <w:rsid w:val="00F06721"/>
    <w:rsid w:val="00F15A61"/>
    <w:rsid w:val="00F20DE5"/>
    <w:rsid w:val="00F323F0"/>
    <w:rsid w:val="00F56D59"/>
    <w:rsid w:val="00F63EDA"/>
    <w:rsid w:val="00F83E31"/>
    <w:rsid w:val="00F87D51"/>
    <w:rsid w:val="00FA4725"/>
    <w:rsid w:val="00FA6FA8"/>
    <w:rsid w:val="00FA77C9"/>
    <w:rsid w:val="00FB02EA"/>
    <w:rsid w:val="00FB32DD"/>
    <w:rsid w:val="00FC7467"/>
    <w:rsid w:val="00FE0204"/>
    <w:rsid w:val="00FE05B7"/>
    <w:rsid w:val="00FE4833"/>
    <w:rsid w:val="00FE769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D9E922B"/>
  <w15:docId w15:val="{A5026E39-DF82-40AC-A0FE-3213CAE7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94B"/>
    <w:pPr>
      <w:spacing w:after="200" w:line="276" w:lineRule="auto"/>
    </w:pPr>
    <w:rPr>
      <w:sz w:val="22"/>
      <w:szCs w:val="22"/>
      <w:lang w:eastAsia="en-US"/>
    </w:rPr>
  </w:style>
  <w:style w:type="paragraph" w:styleId="1">
    <w:name w:val="heading 1"/>
    <w:basedOn w:val="a"/>
    <w:next w:val="a"/>
    <w:link w:val="10"/>
    <w:uiPriority w:val="99"/>
    <w:qFormat/>
    <w:rsid w:val="00B17A9E"/>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17A9E"/>
    <w:rPr>
      <w:rFonts w:ascii="Cambria" w:hAnsi="Cambria" w:cs="Times New Roman"/>
      <w:b/>
      <w:bCs/>
      <w:color w:val="365F91"/>
      <w:sz w:val="28"/>
      <w:szCs w:val="28"/>
    </w:rPr>
  </w:style>
  <w:style w:type="character" w:styleId="a3">
    <w:name w:val="annotation reference"/>
    <w:uiPriority w:val="99"/>
    <w:rsid w:val="005B3A4D"/>
    <w:rPr>
      <w:rFonts w:cs="Times New Roman"/>
      <w:sz w:val="16"/>
      <w:szCs w:val="16"/>
    </w:rPr>
  </w:style>
  <w:style w:type="paragraph" w:styleId="a4">
    <w:name w:val="annotation text"/>
    <w:basedOn w:val="a"/>
    <w:link w:val="a5"/>
    <w:uiPriority w:val="99"/>
    <w:rsid w:val="005B3A4D"/>
    <w:pPr>
      <w:spacing w:line="240" w:lineRule="auto"/>
    </w:pPr>
    <w:rPr>
      <w:sz w:val="20"/>
      <w:szCs w:val="20"/>
    </w:rPr>
  </w:style>
  <w:style w:type="character" w:customStyle="1" w:styleId="a5">
    <w:name w:val="Текст примечания Знак"/>
    <w:link w:val="a4"/>
    <w:uiPriority w:val="99"/>
    <w:locked/>
    <w:rsid w:val="005B3A4D"/>
    <w:rPr>
      <w:rFonts w:cs="Times New Roman"/>
      <w:sz w:val="20"/>
      <w:szCs w:val="20"/>
    </w:rPr>
  </w:style>
  <w:style w:type="paragraph" w:styleId="a6">
    <w:name w:val="Balloon Text"/>
    <w:basedOn w:val="a"/>
    <w:link w:val="a7"/>
    <w:uiPriority w:val="99"/>
    <w:semiHidden/>
    <w:rsid w:val="005B3A4D"/>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5B3A4D"/>
    <w:rPr>
      <w:rFonts w:ascii="Tahoma" w:hAnsi="Tahoma" w:cs="Tahoma"/>
      <w:sz w:val="16"/>
      <w:szCs w:val="16"/>
    </w:rPr>
  </w:style>
  <w:style w:type="paragraph" w:styleId="a8">
    <w:name w:val="header"/>
    <w:basedOn w:val="a"/>
    <w:link w:val="a9"/>
    <w:uiPriority w:val="99"/>
    <w:rsid w:val="00D22F52"/>
    <w:pPr>
      <w:tabs>
        <w:tab w:val="center" w:pos="4677"/>
        <w:tab w:val="right" w:pos="9355"/>
      </w:tabs>
      <w:spacing w:after="0" w:line="240" w:lineRule="auto"/>
    </w:pPr>
  </w:style>
  <w:style w:type="character" w:customStyle="1" w:styleId="a9">
    <w:name w:val="Верхний колонтитул Знак"/>
    <w:link w:val="a8"/>
    <w:uiPriority w:val="99"/>
    <w:locked/>
    <w:rsid w:val="00D22F52"/>
    <w:rPr>
      <w:rFonts w:cs="Times New Roman"/>
    </w:rPr>
  </w:style>
  <w:style w:type="paragraph" w:styleId="aa">
    <w:name w:val="footer"/>
    <w:basedOn w:val="a"/>
    <w:link w:val="ab"/>
    <w:uiPriority w:val="99"/>
    <w:rsid w:val="00D22F52"/>
    <w:pPr>
      <w:tabs>
        <w:tab w:val="center" w:pos="4677"/>
        <w:tab w:val="right" w:pos="9355"/>
      </w:tabs>
      <w:spacing w:after="0" w:line="240" w:lineRule="auto"/>
    </w:pPr>
  </w:style>
  <w:style w:type="character" w:customStyle="1" w:styleId="ab">
    <w:name w:val="Нижний колонтитул Знак"/>
    <w:link w:val="aa"/>
    <w:uiPriority w:val="99"/>
    <w:locked/>
    <w:rsid w:val="00D22F52"/>
    <w:rPr>
      <w:rFonts w:cs="Times New Roman"/>
    </w:rPr>
  </w:style>
  <w:style w:type="paragraph" w:styleId="ac">
    <w:name w:val="List Paragraph"/>
    <w:basedOn w:val="a"/>
    <w:link w:val="ad"/>
    <w:uiPriority w:val="99"/>
    <w:qFormat/>
    <w:rsid w:val="008E07E4"/>
    <w:pPr>
      <w:ind w:left="720"/>
      <w:contextualSpacing/>
    </w:pPr>
    <w:rPr>
      <w:sz w:val="20"/>
      <w:szCs w:val="20"/>
      <w:lang w:eastAsia="ru-RU"/>
    </w:rPr>
  </w:style>
  <w:style w:type="paragraph" w:styleId="ae">
    <w:name w:val="footnote text"/>
    <w:basedOn w:val="a"/>
    <w:link w:val="af"/>
    <w:uiPriority w:val="99"/>
    <w:semiHidden/>
    <w:rsid w:val="00A747B2"/>
    <w:pPr>
      <w:spacing w:after="0" w:line="240" w:lineRule="auto"/>
    </w:pPr>
    <w:rPr>
      <w:sz w:val="20"/>
      <w:szCs w:val="20"/>
    </w:rPr>
  </w:style>
  <w:style w:type="character" w:customStyle="1" w:styleId="af">
    <w:name w:val="Текст сноски Знак"/>
    <w:link w:val="ae"/>
    <w:uiPriority w:val="99"/>
    <w:semiHidden/>
    <w:locked/>
    <w:rsid w:val="00A747B2"/>
    <w:rPr>
      <w:rFonts w:cs="Times New Roman"/>
      <w:sz w:val="20"/>
      <w:szCs w:val="20"/>
    </w:rPr>
  </w:style>
  <w:style w:type="character" w:styleId="af0">
    <w:name w:val="footnote reference"/>
    <w:uiPriority w:val="99"/>
    <w:rsid w:val="00A747B2"/>
    <w:rPr>
      <w:rFonts w:cs="Times New Roman"/>
      <w:vertAlign w:val="superscript"/>
    </w:rPr>
  </w:style>
  <w:style w:type="paragraph" w:styleId="af1">
    <w:name w:val="No Spacing"/>
    <w:uiPriority w:val="99"/>
    <w:qFormat/>
    <w:rsid w:val="00122C74"/>
    <w:pPr>
      <w:suppressAutoHyphens/>
    </w:pPr>
    <w:rPr>
      <w:sz w:val="22"/>
      <w:szCs w:val="22"/>
      <w:lang w:eastAsia="ar-SA"/>
    </w:rPr>
  </w:style>
  <w:style w:type="paragraph" w:customStyle="1" w:styleId="Pfu1">
    <w:name w:val="Pfu 1"/>
    <w:basedOn w:val="1"/>
    <w:link w:val="Pfu10"/>
    <w:uiPriority w:val="99"/>
    <w:rsid w:val="00B17A9E"/>
    <w:pPr>
      <w:spacing w:before="0" w:line="360" w:lineRule="auto"/>
      <w:jc w:val="center"/>
    </w:pPr>
    <w:rPr>
      <w:rFonts w:ascii="Times New Roman ??????????" w:hAnsi="Times New Roman ??????????"/>
      <w:color w:val="auto"/>
      <w:sz w:val="24"/>
      <w:szCs w:val="24"/>
    </w:rPr>
  </w:style>
  <w:style w:type="paragraph" w:customStyle="1" w:styleId="pfu2">
    <w:name w:val="pfu 2"/>
    <w:basedOn w:val="Pfu1"/>
    <w:link w:val="pfu20"/>
    <w:uiPriority w:val="99"/>
    <w:rsid w:val="00B17A9E"/>
    <w:pPr>
      <w:jc w:val="both"/>
    </w:pPr>
    <w:rPr>
      <w:u w:val="single"/>
    </w:rPr>
  </w:style>
  <w:style w:type="character" w:customStyle="1" w:styleId="Pfu10">
    <w:name w:val="Pfu 1 Знак"/>
    <w:link w:val="Pfu1"/>
    <w:uiPriority w:val="99"/>
    <w:locked/>
    <w:rsid w:val="00B17A9E"/>
    <w:rPr>
      <w:rFonts w:ascii="Times New Roman ??????????" w:hAnsi="Times New Roman ??????????" w:cs="Times New Roman"/>
      <w:b/>
      <w:bCs/>
      <w:color w:val="365F91"/>
      <w:sz w:val="24"/>
      <w:szCs w:val="24"/>
    </w:rPr>
  </w:style>
  <w:style w:type="paragraph" w:customStyle="1" w:styleId="2">
    <w:name w:val="Зак 2"/>
    <w:basedOn w:val="pfu2"/>
    <w:link w:val="20"/>
    <w:uiPriority w:val="99"/>
    <w:rsid w:val="00B17A9E"/>
    <w:pPr>
      <w:outlineLvl w:val="1"/>
    </w:pPr>
  </w:style>
  <w:style w:type="character" w:customStyle="1" w:styleId="pfu20">
    <w:name w:val="pfu 2 Знак"/>
    <w:link w:val="pfu2"/>
    <w:uiPriority w:val="99"/>
    <w:locked/>
    <w:rsid w:val="00B17A9E"/>
    <w:rPr>
      <w:rFonts w:ascii="Times New Roman ??????????" w:hAnsi="Times New Roman ??????????" w:cs="Times New Roman"/>
      <w:b/>
      <w:bCs/>
      <w:color w:val="365F91"/>
      <w:sz w:val="24"/>
      <w:szCs w:val="24"/>
      <w:u w:val="single"/>
    </w:rPr>
  </w:style>
  <w:style w:type="paragraph" w:customStyle="1" w:styleId="3">
    <w:name w:val="Заг 3"/>
    <w:basedOn w:val="Pfu1"/>
    <w:link w:val="30"/>
    <w:uiPriority w:val="99"/>
    <w:rsid w:val="00B17A9E"/>
    <w:pPr>
      <w:jc w:val="both"/>
      <w:outlineLvl w:val="2"/>
    </w:pPr>
  </w:style>
  <w:style w:type="character" w:customStyle="1" w:styleId="20">
    <w:name w:val="Зак 2 Знак"/>
    <w:link w:val="2"/>
    <w:uiPriority w:val="99"/>
    <w:locked/>
    <w:rsid w:val="00B17A9E"/>
    <w:rPr>
      <w:rFonts w:ascii="Times New Roman ??????????" w:hAnsi="Times New Roman ??????????" w:cs="Times New Roman"/>
      <w:b/>
      <w:bCs/>
      <w:color w:val="365F91"/>
      <w:sz w:val="24"/>
      <w:szCs w:val="24"/>
      <w:u w:val="single"/>
    </w:rPr>
  </w:style>
  <w:style w:type="paragraph" w:styleId="11">
    <w:name w:val="toc 1"/>
    <w:basedOn w:val="a"/>
    <w:next w:val="a"/>
    <w:autoRedefine/>
    <w:uiPriority w:val="99"/>
    <w:rsid w:val="00B17A9E"/>
    <w:pPr>
      <w:spacing w:after="100"/>
    </w:pPr>
  </w:style>
  <w:style w:type="character" w:customStyle="1" w:styleId="30">
    <w:name w:val="Заг 3 Знак"/>
    <w:link w:val="3"/>
    <w:uiPriority w:val="99"/>
    <w:locked/>
    <w:rsid w:val="00B17A9E"/>
    <w:rPr>
      <w:rFonts w:ascii="Times New Roman ??????????" w:hAnsi="Times New Roman ??????????" w:cs="Times New Roman"/>
      <w:b/>
      <w:bCs/>
      <w:color w:val="365F91"/>
      <w:sz w:val="24"/>
      <w:szCs w:val="24"/>
    </w:rPr>
  </w:style>
  <w:style w:type="paragraph" w:styleId="21">
    <w:name w:val="toc 2"/>
    <w:basedOn w:val="a"/>
    <w:next w:val="a"/>
    <w:autoRedefine/>
    <w:uiPriority w:val="99"/>
    <w:rsid w:val="005756B8"/>
    <w:pPr>
      <w:tabs>
        <w:tab w:val="right" w:leader="dot" w:pos="9345"/>
      </w:tabs>
      <w:spacing w:after="0" w:line="240" w:lineRule="auto"/>
      <w:ind w:left="220"/>
      <w:jc w:val="both"/>
    </w:pPr>
    <w:rPr>
      <w:rFonts w:ascii="PT Astra Serif" w:hAnsi="PT Astra Serif"/>
      <w:b/>
    </w:rPr>
  </w:style>
  <w:style w:type="paragraph" w:styleId="31">
    <w:name w:val="toc 3"/>
    <w:basedOn w:val="a"/>
    <w:next w:val="a"/>
    <w:autoRedefine/>
    <w:uiPriority w:val="99"/>
    <w:rsid w:val="00B17A9E"/>
    <w:pPr>
      <w:spacing w:after="100"/>
      <w:ind w:left="440"/>
    </w:pPr>
  </w:style>
  <w:style w:type="character" w:styleId="af2">
    <w:name w:val="Hyperlink"/>
    <w:uiPriority w:val="99"/>
    <w:rsid w:val="00B17A9E"/>
    <w:rPr>
      <w:rFonts w:cs="Times New Roman"/>
      <w:color w:val="0000FF"/>
      <w:u w:val="single"/>
    </w:rPr>
  </w:style>
  <w:style w:type="paragraph" w:styleId="af3">
    <w:name w:val="Document Map"/>
    <w:basedOn w:val="a"/>
    <w:link w:val="af4"/>
    <w:uiPriority w:val="99"/>
    <w:semiHidden/>
    <w:rsid w:val="00077379"/>
    <w:pPr>
      <w:spacing w:after="0" w:line="240" w:lineRule="auto"/>
    </w:pPr>
    <w:rPr>
      <w:rFonts w:ascii="Tahoma" w:hAnsi="Tahoma" w:cs="Tahoma"/>
      <w:sz w:val="16"/>
      <w:szCs w:val="16"/>
    </w:rPr>
  </w:style>
  <w:style w:type="character" w:customStyle="1" w:styleId="af4">
    <w:name w:val="Схема документа Знак"/>
    <w:link w:val="af3"/>
    <w:uiPriority w:val="99"/>
    <w:semiHidden/>
    <w:locked/>
    <w:rsid w:val="00077379"/>
    <w:rPr>
      <w:rFonts w:ascii="Tahoma" w:hAnsi="Tahoma" w:cs="Tahoma"/>
      <w:sz w:val="16"/>
      <w:szCs w:val="16"/>
    </w:rPr>
  </w:style>
  <w:style w:type="paragraph" w:styleId="22">
    <w:name w:val="Body Text 2"/>
    <w:basedOn w:val="a"/>
    <w:link w:val="23"/>
    <w:uiPriority w:val="99"/>
    <w:semiHidden/>
    <w:rsid w:val="00077379"/>
    <w:pPr>
      <w:spacing w:after="120" w:line="480" w:lineRule="auto"/>
    </w:pPr>
    <w:rPr>
      <w:rFonts w:eastAsia="Times New Roman"/>
      <w:lang w:eastAsia="ru-RU"/>
    </w:rPr>
  </w:style>
  <w:style w:type="character" w:customStyle="1" w:styleId="23">
    <w:name w:val="Основной текст 2 Знак"/>
    <w:link w:val="22"/>
    <w:uiPriority w:val="99"/>
    <w:semiHidden/>
    <w:locked/>
    <w:rsid w:val="00077379"/>
    <w:rPr>
      <w:rFonts w:ascii="Calibri" w:hAnsi="Calibri" w:cs="Times New Roman"/>
      <w:lang w:eastAsia="ru-RU"/>
    </w:rPr>
  </w:style>
  <w:style w:type="character" w:customStyle="1" w:styleId="ad">
    <w:name w:val="Абзац списка Знак"/>
    <w:link w:val="ac"/>
    <w:uiPriority w:val="99"/>
    <w:locked/>
    <w:rsid w:val="00EC5F8B"/>
    <w:rPr>
      <w:rFonts w:ascii="Calibri" w:eastAsia="Times New Roman" w:hAnsi="Calibri"/>
    </w:rPr>
  </w:style>
  <w:style w:type="paragraph" w:styleId="af5">
    <w:name w:val="Body Text"/>
    <w:basedOn w:val="a"/>
    <w:link w:val="af6"/>
    <w:uiPriority w:val="99"/>
    <w:rsid w:val="000F455A"/>
    <w:pPr>
      <w:spacing w:after="120"/>
    </w:pPr>
  </w:style>
  <w:style w:type="character" w:customStyle="1" w:styleId="af6">
    <w:name w:val="Основной текст Знак"/>
    <w:link w:val="af5"/>
    <w:uiPriority w:val="99"/>
    <w:locked/>
    <w:rsid w:val="000F455A"/>
    <w:rPr>
      <w:rFonts w:cs="Times New Roman"/>
    </w:rPr>
  </w:style>
  <w:style w:type="paragraph" w:styleId="af7">
    <w:name w:val="Normal (Web)"/>
    <w:basedOn w:val="a"/>
    <w:uiPriority w:val="99"/>
    <w:rsid w:val="00856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856EBC"/>
    <w:rPr>
      <w:rFonts w:cs="Times New Roman"/>
    </w:rPr>
  </w:style>
  <w:style w:type="paragraph" w:styleId="z-">
    <w:name w:val="HTML Top of Form"/>
    <w:basedOn w:val="a"/>
    <w:next w:val="a"/>
    <w:link w:val="z-0"/>
    <w:hidden/>
    <w:uiPriority w:val="99"/>
    <w:semiHidden/>
    <w:rsid w:val="00EE35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locked/>
    <w:rsid w:val="00EE35FC"/>
    <w:rPr>
      <w:rFonts w:ascii="Arial" w:hAnsi="Arial" w:cs="Arial"/>
      <w:vanish/>
      <w:sz w:val="16"/>
      <w:szCs w:val="16"/>
      <w:lang w:eastAsia="ru-RU"/>
    </w:rPr>
  </w:style>
  <w:style w:type="paragraph" w:styleId="z-1">
    <w:name w:val="HTML Bottom of Form"/>
    <w:basedOn w:val="a"/>
    <w:next w:val="a"/>
    <w:link w:val="z-2"/>
    <w:hidden/>
    <w:uiPriority w:val="99"/>
    <w:semiHidden/>
    <w:rsid w:val="00EE35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locked/>
    <w:rsid w:val="00EE35FC"/>
    <w:rPr>
      <w:rFonts w:ascii="Arial" w:hAnsi="Arial" w:cs="Arial"/>
      <w:vanish/>
      <w:sz w:val="16"/>
      <w:szCs w:val="16"/>
      <w:lang w:eastAsia="ru-RU"/>
    </w:rPr>
  </w:style>
  <w:style w:type="paragraph" w:styleId="af8">
    <w:name w:val="annotation subject"/>
    <w:basedOn w:val="a4"/>
    <w:next w:val="a4"/>
    <w:link w:val="af9"/>
    <w:uiPriority w:val="99"/>
    <w:semiHidden/>
    <w:rsid w:val="006A70FC"/>
    <w:rPr>
      <w:b/>
      <w:bCs/>
    </w:rPr>
  </w:style>
  <w:style w:type="character" w:customStyle="1" w:styleId="af9">
    <w:name w:val="Тема примечания Знак"/>
    <w:link w:val="af8"/>
    <w:uiPriority w:val="99"/>
    <w:semiHidden/>
    <w:locked/>
    <w:rsid w:val="006A70F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943705">
      <w:marLeft w:val="0"/>
      <w:marRight w:val="0"/>
      <w:marTop w:val="0"/>
      <w:marBottom w:val="0"/>
      <w:divBdr>
        <w:top w:val="none" w:sz="0" w:space="0" w:color="auto"/>
        <w:left w:val="none" w:sz="0" w:space="0" w:color="auto"/>
        <w:bottom w:val="none" w:sz="0" w:space="0" w:color="auto"/>
        <w:right w:val="none" w:sz="0" w:space="0" w:color="auto"/>
      </w:divBdr>
    </w:div>
    <w:div w:id="1668943706">
      <w:marLeft w:val="0"/>
      <w:marRight w:val="0"/>
      <w:marTop w:val="0"/>
      <w:marBottom w:val="0"/>
      <w:divBdr>
        <w:top w:val="none" w:sz="0" w:space="0" w:color="auto"/>
        <w:left w:val="none" w:sz="0" w:space="0" w:color="auto"/>
        <w:bottom w:val="none" w:sz="0" w:space="0" w:color="auto"/>
        <w:right w:val="none" w:sz="0" w:space="0" w:color="auto"/>
      </w:divBdr>
    </w:div>
    <w:div w:id="1668943707">
      <w:marLeft w:val="0"/>
      <w:marRight w:val="0"/>
      <w:marTop w:val="0"/>
      <w:marBottom w:val="0"/>
      <w:divBdr>
        <w:top w:val="none" w:sz="0" w:space="0" w:color="auto"/>
        <w:left w:val="none" w:sz="0" w:space="0" w:color="auto"/>
        <w:bottom w:val="none" w:sz="0" w:space="0" w:color="auto"/>
        <w:right w:val="none" w:sz="0" w:space="0" w:color="auto"/>
      </w:divBdr>
    </w:div>
    <w:div w:id="1668943708">
      <w:marLeft w:val="0"/>
      <w:marRight w:val="0"/>
      <w:marTop w:val="0"/>
      <w:marBottom w:val="0"/>
      <w:divBdr>
        <w:top w:val="none" w:sz="0" w:space="0" w:color="auto"/>
        <w:left w:val="none" w:sz="0" w:space="0" w:color="auto"/>
        <w:bottom w:val="none" w:sz="0" w:space="0" w:color="auto"/>
        <w:right w:val="none" w:sz="0" w:space="0" w:color="auto"/>
      </w:divBdr>
    </w:div>
    <w:div w:id="1668943709">
      <w:marLeft w:val="0"/>
      <w:marRight w:val="0"/>
      <w:marTop w:val="0"/>
      <w:marBottom w:val="0"/>
      <w:divBdr>
        <w:top w:val="none" w:sz="0" w:space="0" w:color="auto"/>
        <w:left w:val="none" w:sz="0" w:space="0" w:color="auto"/>
        <w:bottom w:val="none" w:sz="0" w:space="0" w:color="auto"/>
        <w:right w:val="none" w:sz="0" w:space="0" w:color="auto"/>
      </w:divBdr>
    </w:div>
    <w:div w:id="1668943710">
      <w:marLeft w:val="0"/>
      <w:marRight w:val="0"/>
      <w:marTop w:val="0"/>
      <w:marBottom w:val="0"/>
      <w:divBdr>
        <w:top w:val="none" w:sz="0" w:space="0" w:color="auto"/>
        <w:left w:val="none" w:sz="0" w:space="0" w:color="auto"/>
        <w:bottom w:val="none" w:sz="0" w:space="0" w:color="auto"/>
        <w:right w:val="none" w:sz="0" w:space="0" w:color="auto"/>
      </w:divBdr>
    </w:div>
    <w:div w:id="1668943711">
      <w:marLeft w:val="0"/>
      <w:marRight w:val="0"/>
      <w:marTop w:val="0"/>
      <w:marBottom w:val="0"/>
      <w:divBdr>
        <w:top w:val="none" w:sz="0" w:space="0" w:color="auto"/>
        <w:left w:val="none" w:sz="0" w:space="0" w:color="auto"/>
        <w:bottom w:val="none" w:sz="0" w:space="0" w:color="auto"/>
        <w:right w:val="none" w:sz="0" w:space="0" w:color="auto"/>
      </w:divBdr>
    </w:div>
    <w:div w:id="1668943712">
      <w:marLeft w:val="0"/>
      <w:marRight w:val="0"/>
      <w:marTop w:val="0"/>
      <w:marBottom w:val="0"/>
      <w:divBdr>
        <w:top w:val="none" w:sz="0" w:space="0" w:color="auto"/>
        <w:left w:val="none" w:sz="0" w:space="0" w:color="auto"/>
        <w:bottom w:val="none" w:sz="0" w:space="0" w:color="auto"/>
        <w:right w:val="none" w:sz="0" w:space="0" w:color="auto"/>
      </w:divBdr>
    </w:div>
    <w:div w:id="1668943713">
      <w:marLeft w:val="0"/>
      <w:marRight w:val="0"/>
      <w:marTop w:val="0"/>
      <w:marBottom w:val="0"/>
      <w:divBdr>
        <w:top w:val="none" w:sz="0" w:space="0" w:color="auto"/>
        <w:left w:val="none" w:sz="0" w:space="0" w:color="auto"/>
        <w:bottom w:val="none" w:sz="0" w:space="0" w:color="auto"/>
        <w:right w:val="none" w:sz="0" w:space="0" w:color="auto"/>
      </w:divBdr>
    </w:div>
    <w:div w:id="1668943714">
      <w:marLeft w:val="0"/>
      <w:marRight w:val="0"/>
      <w:marTop w:val="0"/>
      <w:marBottom w:val="0"/>
      <w:divBdr>
        <w:top w:val="none" w:sz="0" w:space="0" w:color="auto"/>
        <w:left w:val="none" w:sz="0" w:space="0" w:color="auto"/>
        <w:bottom w:val="none" w:sz="0" w:space="0" w:color="auto"/>
        <w:right w:val="none" w:sz="0" w:space="0" w:color="auto"/>
      </w:divBdr>
    </w:div>
    <w:div w:id="1668943716">
      <w:marLeft w:val="0"/>
      <w:marRight w:val="0"/>
      <w:marTop w:val="0"/>
      <w:marBottom w:val="0"/>
      <w:divBdr>
        <w:top w:val="none" w:sz="0" w:space="0" w:color="auto"/>
        <w:left w:val="none" w:sz="0" w:space="0" w:color="auto"/>
        <w:bottom w:val="none" w:sz="0" w:space="0" w:color="auto"/>
        <w:right w:val="none" w:sz="0" w:space="0" w:color="auto"/>
      </w:divBdr>
    </w:div>
    <w:div w:id="1668943717">
      <w:marLeft w:val="0"/>
      <w:marRight w:val="0"/>
      <w:marTop w:val="0"/>
      <w:marBottom w:val="0"/>
      <w:divBdr>
        <w:top w:val="none" w:sz="0" w:space="0" w:color="auto"/>
        <w:left w:val="none" w:sz="0" w:space="0" w:color="auto"/>
        <w:bottom w:val="none" w:sz="0" w:space="0" w:color="auto"/>
        <w:right w:val="none" w:sz="0" w:space="0" w:color="auto"/>
      </w:divBdr>
    </w:div>
    <w:div w:id="1668943718">
      <w:marLeft w:val="0"/>
      <w:marRight w:val="0"/>
      <w:marTop w:val="0"/>
      <w:marBottom w:val="0"/>
      <w:divBdr>
        <w:top w:val="none" w:sz="0" w:space="0" w:color="auto"/>
        <w:left w:val="none" w:sz="0" w:space="0" w:color="auto"/>
        <w:bottom w:val="none" w:sz="0" w:space="0" w:color="auto"/>
        <w:right w:val="none" w:sz="0" w:space="0" w:color="auto"/>
      </w:divBdr>
    </w:div>
    <w:div w:id="1668943719">
      <w:marLeft w:val="0"/>
      <w:marRight w:val="0"/>
      <w:marTop w:val="0"/>
      <w:marBottom w:val="0"/>
      <w:divBdr>
        <w:top w:val="none" w:sz="0" w:space="0" w:color="auto"/>
        <w:left w:val="none" w:sz="0" w:space="0" w:color="auto"/>
        <w:bottom w:val="none" w:sz="0" w:space="0" w:color="auto"/>
        <w:right w:val="none" w:sz="0" w:space="0" w:color="auto"/>
      </w:divBdr>
      <w:divsChild>
        <w:div w:id="1668943727">
          <w:marLeft w:val="0"/>
          <w:marRight w:val="0"/>
          <w:marTop w:val="0"/>
          <w:marBottom w:val="0"/>
          <w:divBdr>
            <w:top w:val="none" w:sz="0" w:space="0" w:color="auto"/>
            <w:left w:val="none" w:sz="0" w:space="0" w:color="auto"/>
            <w:bottom w:val="none" w:sz="0" w:space="0" w:color="auto"/>
            <w:right w:val="none" w:sz="0" w:space="0" w:color="auto"/>
          </w:divBdr>
        </w:div>
      </w:divsChild>
    </w:div>
    <w:div w:id="1668943720">
      <w:marLeft w:val="0"/>
      <w:marRight w:val="0"/>
      <w:marTop w:val="0"/>
      <w:marBottom w:val="0"/>
      <w:divBdr>
        <w:top w:val="none" w:sz="0" w:space="0" w:color="auto"/>
        <w:left w:val="none" w:sz="0" w:space="0" w:color="auto"/>
        <w:bottom w:val="none" w:sz="0" w:space="0" w:color="auto"/>
        <w:right w:val="none" w:sz="0" w:space="0" w:color="auto"/>
      </w:divBdr>
    </w:div>
    <w:div w:id="1668943721">
      <w:marLeft w:val="0"/>
      <w:marRight w:val="0"/>
      <w:marTop w:val="0"/>
      <w:marBottom w:val="0"/>
      <w:divBdr>
        <w:top w:val="none" w:sz="0" w:space="0" w:color="auto"/>
        <w:left w:val="none" w:sz="0" w:space="0" w:color="auto"/>
        <w:bottom w:val="none" w:sz="0" w:space="0" w:color="auto"/>
        <w:right w:val="none" w:sz="0" w:space="0" w:color="auto"/>
      </w:divBdr>
    </w:div>
    <w:div w:id="1668943722">
      <w:marLeft w:val="0"/>
      <w:marRight w:val="0"/>
      <w:marTop w:val="0"/>
      <w:marBottom w:val="0"/>
      <w:divBdr>
        <w:top w:val="none" w:sz="0" w:space="0" w:color="auto"/>
        <w:left w:val="none" w:sz="0" w:space="0" w:color="auto"/>
        <w:bottom w:val="none" w:sz="0" w:space="0" w:color="auto"/>
        <w:right w:val="none" w:sz="0" w:space="0" w:color="auto"/>
      </w:divBdr>
      <w:divsChild>
        <w:div w:id="1668943715">
          <w:marLeft w:val="0"/>
          <w:marRight w:val="0"/>
          <w:marTop w:val="0"/>
          <w:marBottom w:val="0"/>
          <w:divBdr>
            <w:top w:val="none" w:sz="0" w:space="0" w:color="auto"/>
            <w:left w:val="none" w:sz="0" w:space="0" w:color="auto"/>
            <w:bottom w:val="none" w:sz="0" w:space="0" w:color="auto"/>
            <w:right w:val="none" w:sz="0" w:space="0" w:color="auto"/>
          </w:divBdr>
        </w:div>
      </w:divsChild>
    </w:div>
    <w:div w:id="1668943723">
      <w:marLeft w:val="0"/>
      <w:marRight w:val="0"/>
      <w:marTop w:val="0"/>
      <w:marBottom w:val="0"/>
      <w:divBdr>
        <w:top w:val="none" w:sz="0" w:space="0" w:color="auto"/>
        <w:left w:val="none" w:sz="0" w:space="0" w:color="auto"/>
        <w:bottom w:val="none" w:sz="0" w:space="0" w:color="auto"/>
        <w:right w:val="none" w:sz="0" w:space="0" w:color="auto"/>
      </w:divBdr>
    </w:div>
    <w:div w:id="1668943724">
      <w:marLeft w:val="0"/>
      <w:marRight w:val="0"/>
      <w:marTop w:val="0"/>
      <w:marBottom w:val="0"/>
      <w:divBdr>
        <w:top w:val="none" w:sz="0" w:space="0" w:color="auto"/>
        <w:left w:val="none" w:sz="0" w:space="0" w:color="auto"/>
        <w:bottom w:val="none" w:sz="0" w:space="0" w:color="auto"/>
        <w:right w:val="none" w:sz="0" w:space="0" w:color="auto"/>
      </w:divBdr>
    </w:div>
    <w:div w:id="1668943725">
      <w:marLeft w:val="0"/>
      <w:marRight w:val="0"/>
      <w:marTop w:val="0"/>
      <w:marBottom w:val="0"/>
      <w:divBdr>
        <w:top w:val="none" w:sz="0" w:space="0" w:color="auto"/>
        <w:left w:val="none" w:sz="0" w:space="0" w:color="auto"/>
        <w:bottom w:val="none" w:sz="0" w:space="0" w:color="auto"/>
        <w:right w:val="none" w:sz="0" w:space="0" w:color="auto"/>
      </w:divBdr>
    </w:div>
    <w:div w:id="1668943726">
      <w:marLeft w:val="0"/>
      <w:marRight w:val="0"/>
      <w:marTop w:val="0"/>
      <w:marBottom w:val="0"/>
      <w:divBdr>
        <w:top w:val="none" w:sz="0" w:space="0" w:color="auto"/>
        <w:left w:val="none" w:sz="0" w:space="0" w:color="auto"/>
        <w:bottom w:val="none" w:sz="0" w:space="0" w:color="auto"/>
        <w:right w:val="none" w:sz="0" w:space="0" w:color="auto"/>
      </w:divBdr>
    </w:div>
    <w:div w:id="1668943728">
      <w:marLeft w:val="0"/>
      <w:marRight w:val="0"/>
      <w:marTop w:val="0"/>
      <w:marBottom w:val="0"/>
      <w:divBdr>
        <w:top w:val="none" w:sz="0" w:space="0" w:color="auto"/>
        <w:left w:val="none" w:sz="0" w:space="0" w:color="auto"/>
        <w:bottom w:val="none" w:sz="0" w:space="0" w:color="auto"/>
        <w:right w:val="none" w:sz="0" w:space="0" w:color="auto"/>
      </w:divBdr>
    </w:div>
    <w:div w:id="1668943729">
      <w:marLeft w:val="0"/>
      <w:marRight w:val="0"/>
      <w:marTop w:val="0"/>
      <w:marBottom w:val="0"/>
      <w:divBdr>
        <w:top w:val="none" w:sz="0" w:space="0" w:color="auto"/>
        <w:left w:val="none" w:sz="0" w:space="0" w:color="auto"/>
        <w:bottom w:val="none" w:sz="0" w:space="0" w:color="auto"/>
        <w:right w:val="none" w:sz="0" w:space="0" w:color="auto"/>
      </w:divBdr>
    </w:div>
    <w:div w:id="1668943730">
      <w:marLeft w:val="0"/>
      <w:marRight w:val="0"/>
      <w:marTop w:val="0"/>
      <w:marBottom w:val="0"/>
      <w:divBdr>
        <w:top w:val="none" w:sz="0" w:space="0" w:color="auto"/>
        <w:left w:val="none" w:sz="0" w:space="0" w:color="auto"/>
        <w:bottom w:val="none" w:sz="0" w:space="0" w:color="auto"/>
        <w:right w:val="none" w:sz="0" w:space="0" w:color="auto"/>
      </w:divBdr>
    </w:div>
    <w:div w:id="1668943731">
      <w:marLeft w:val="0"/>
      <w:marRight w:val="0"/>
      <w:marTop w:val="0"/>
      <w:marBottom w:val="0"/>
      <w:divBdr>
        <w:top w:val="none" w:sz="0" w:space="0" w:color="auto"/>
        <w:left w:val="none" w:sz="0" w:space="0" w:color="auto"/>
        <w:bottom w:val="none" w:sz="0" w:space="0" w:color="auto"/>
        <w:right w:val="none" w:sz="0" w:space="0" w:color="auto"/>
      </w:divBdr>
    </w:div>
    <w:div w:id="1668943732">
      <w:marLeft w:val="0"/>
      <w:marRight w:val="0"/>
      <w:marTop w:val="0"/>
      <w:marBottom w:val="0"/>
      <w:divBdr>
        <w:top w:val="none" w:sz="0" w:space="0" w:color="auto"/>
        <w:left w:val="none" w:sz="0" w:space="0" w:color="auto"/>
        <w:bottom w:val="none" w:sz="0" w:space="0" w:color="auto"/>
        <w:right w:val="none" w:sz="0" w:space="0" w:color="auto"/>
      </w:divBdr>
    </w:div>
    <w:div w:id="1668943733">
      <w:marLeft w:val="0"/>
      <w:marRight w:val="0"/>
      <w:marTop w:val="0"/>
      <w:marBottom w:val="0"/>
      <w:divBdr>
        <w:top w:val="none" w:sz="0" w:space="0" w:color="auto"/>
        <w:left w:val="none" w:sz="0" w:space="0" w:color="auto"/>
        <w:bottom w:val="none" w:sz="0" w:space="0" w:color="auto"/>
        <w:right w:val="none" w:sz="0" w:space="0" w:color="auto"/>
      </w:divBdr>
    </w:div>
    <w:div w:id="1668943734">
      <w:marLeft w:val="0"/>
      <w:marRight w:val="0"/>
      <w:marTop w:val="0"/>
      <w:marBottom w:val="0"/>
      <w:divBdr>
        <w:top w:val="none" w:sz="0" w:space="0" w:color="auto"/>
        <w:left w:val="none" w:sz="0" w:space="0" w:color="auto"/>
        <w:bottom w:val="none" w:sz="0" w:space="0" w:color="auto"/>
        <w:right w:val="none" w:sz="0" w:space="0" w:color="auto"/>
      </w:divBdr>
    </w:div>
    <w:div w:id="1668943735">
      <w:marLeft w:val="0"/>
      <w:marRight w:val="0"/>
      <w:marTop w:val="0"/>
      <w:marBottom w:val="0"/>
      <w:divBdr>
        <w:top w:val="none" w:sz="0" w:space="0" w:color="auto"/>
        <w:left w:val="none" w:sz="0" w:space="0" w:color="auto"/>
        <w:bottom w:val="none" w:sz="0" w:space="0" w:color="auto"/>
        <w:right w:val="none" w:sz="0" w:space="0" w:color="auto"/>
      </w:divBdr>
    </w:div>
    <w:div w:id="1668943736">
      <w:marLeft w:val="0"/>
      <w:marRight w:val="0"/>
      <w:marTop w:val="0"/>
      <w:marBottom w:val="0"/>
      <w:divBdr>
        <w:top w:val="none" w:sz="0" w:space="0" w:color="auto"/>
        <w:left w:val="none" w:sz="0" w:space="0" w:color="auto"/>
        <w:bottom w:val="none" w:sz="0" w:space="0" w:color="auto"/>
        <w:right w:val="none" w:sz="0" w:space="0" w:color="auto"/>
      </w:divBdr>
    </w:div>
    <w:div w:id="1668943737">
      <w:marLeft w:val="0"/>
      <w:marRight w:val="0"/>
      <w:marTop w:val="0"/>
      <w:marBottom w:val="0"/>
      <w:divBdr>
        <w:top w:val="none" w:sz="0" w:space="0" w:color="auto"/>
        <w:left w:val="none" w:sz="0" w:space="0" w:color="auto"/>
        <w:bottom w:val="none" w:sz="0" w:space="0" w:color="auto"/>
        <w:right w:val="none" w:sz="0" w:space="0" w:color="auto"/>
      </w:divBdr>
    </w:div>
    <w:div w:id="1668943738">
      <w:marLeft w:val="0"/>
      <w:marRight w:val="0"/>
      <w:marTop w:val="0"/>
      <w:marBottom w:val="0"/>
      <w:divBdr>
        <w:top w:val="none" w:sz="0" w:space="0" w:color="auto"/>
        <w:left w:val="none" w:sz="0" w:space="0" w:color="auto"/>
        <w:bottom w:val="none" w:sz="0" w:space="0" w:color="auto"/>
        <w:right w:val="none" w:sz="0" w:space="0" w:color="auto"/>
      </w:divBdr>
    </w:div>
    <w:div w:id="1668943739">
      <w:marLeft w:val="0"/>
      <w:marRight w:val="0"/>
      <w:marTop w:val="0"/>
      <w:marBottom w:val="0"/>
      <w:divBdr>
        <w:top w:val="none" w:sz="0" w:space="0" w:color="auto"/>
        <w:left w:val="none" w:sz="0" w:space="0" w:color="auto"/>
        <w:bottom w:val="none" w:sz="0" w:space="0" w:color="auto"/>
        <w:right w:val="none" w:sz="0" w:space="0" w:color="auto"/>
      </w:divBdr>
    </w:div>
    <w:div w:id="1668943740">
      <w:marLeft w:val="0"/>
      <w:marRight w:val="0"/>
      <w:marTop w:val="0"/>
      <w:marBottom w:val="0"/>
      <w:divBdr>
        <w:top w:val="none" w:sz="0" w:space="0" w:color="auto"/>
        <w:left w:val="none" w:sz="0" w:space="0" w:color="auto"/>
        <w:bottom w:val="none" w:sz="0" w:space="0" w:color="auto"/>
        <w:right w:val="none" w:sz="0" w:space="0" w:color="auto"/>
      </w:divBdr>
    </w:div>
    <w:div w:id="1668943741">
      <w:marLeft w:val="0"/>
      <w:marRight w:val="0"/>
      <w:marTop w:val="0"/>
      <w:marBottom w:val="0"/>
      <w:divBdr>
        <w:top w:val="none" w:sz="0" w:space="0" w:color="auto"/>
        <w:left w:val="none" w:sz="0" w:space="0" w:color="auto"/>
        <w:bottom w:val="none" w:sz="0" w:space="0" w:color="auto"/>
        <w:right w:val="none" w:sz="0" w:space="0" w:color="auto"/>
      </w:divBdr>
    </w:div>
    <w:div w:id="1668943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30024</Words>
  <Characters>171143</Characters>
  <Application>Microsoft Office Word</Application>
  <DocSecurity>0</DocSecurity>
  <Lines>1426</Lines>
  <Paragraphs>401</Paragraphs>
  <ScaleCrop>false</ScaleCrop>
  <Company>Krokoz™</Company>
  <LinksUpToDate>false</LinksUpToDate>
  <CharactersWithSpaces>200766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25</cp:revision>
  <cp:lastPrinted>2019-09-02T07:03:00Z</cp:lastPrinted>
  <dcterms:created xsi:type="dcterms:W3CDTF">2018-03-21T14:14:00Z</dcterms:created>
  <dcterms:modified xsi:type="dcterms:W3CDTF">2023-06-15T10:59:00Z</dcterms:modified>
</cp:coreProperties>
</file>